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0A6BF" w14:textId="77777777" w:rsidR="002036FB" w:rsidRPr="00756546" w:rsidRDefault="00B42AA1" w:rsidP="00471FA7">
      <w:pPr>
        <w:pStyle w:val="Heading1"/>
        <w:spacing w:line="360" w:lineRule="auto"/>
        <w:rPr>
          <w:rFonts w:ascii="Arial" w:hAnsi="Arial" w:cs="Arial"/>
          <w:sz w:val="22"/>
          <w:szCs w:val="22"/>
        </w:rPr>
      </w:pPr>
      <w:r w:rsidRPr="00756546">
        <w:rPr>
          <w:rFonts w:ascii="Arial" w:hAnsi="Arial" w:cs="Arial"/>
          <w:sz w:val="22"/>
          <w:szCs w:val="22"/>
        </w:rPr>
        <w:t>PUBLIC</w:t>
      </w:r>
      <w:r w:rsidRPr="00756546">
        <w:rPr>
          <w:rFonts w:ascii="Arial" w:hAnsi="Arial" w:cs="Arial"/>
          <w:spacing w:val="-8"/>
          <w:sz w:val="22"/>
          <w:szCs w:val="22"/>
        </w:rPr>
        <w:t xml:space="preserve"> </w:t>
      </w:r>
      <w:r w:rsidRPr="00756546">
        <w:rPr>
          <w:rFonts w:ascii="Arial" w:hAnsi="Arial" w:cs="Arial"/>
          <w:sz w:val="22"/>
          <w:szCs w:val="22"/>
        </w:rPr>
        <w:t>HERITAGE</w:t>
      </w:r>
      <w:r w:rsidRPr="00756546">
        <w:rPr>
          <w:rFonts w:ascii="Arial" w:hAnsi="Arial" w:cs="Arial"/>
          <w:spacing w:val="-8"/>
          <w:sz w:val="22"/>
          <w:szCs w:val="22"/>
        </w:rPr>
        <w:t xml:space="preserve"> </w:t>
      </w:r>
      <w:r w:rsidRPr="00756546">
        <w:rPr>
          <w:rFonts w:ascii="Arial" w:hAnsi="Arial" w:cs="Arial"/>
          <w:spacing w:val="-4"/>
          <w:sz w:val="22"/>
          <w:szCs w:val="22"/>
        </w:rPr>
        <w:t>FUND</w:t>
      </w:r>
    </w:p>
    <w:p w14:paraId="0EE9DD42" w14:textId="77777777" w:rsidR="002036FB" w:rsidRPr="00756546" w:rsidRDefault="00B42AA1" w:rsidP="00471FA7">
      <w:pPr>
        <w:spacing w:line="360" w:lineRule="auto"/>
        <w:ind w:left="23"/>
        <w:rPr>
          <w:rFonts w:ascii="Arial" w:hAnsi="Arial" w:cs="Arial"/>
          <w:b/>
        </w:rPr>
      </w:pPr>
      <w:r w:rsidRPr="00756546">
        <w:rPr>
          <w:rFonts w:ascii="Arial" w:hAnsi="Arial" w:cs="Arial"/>
          <w:b/>
        </w:rPr>
        <w:t>Guidance</w:t>
      </w:r>
      <w:r w:rsidRPr="00756546">
        <w:rPr>
          <w:rFonts w:ascii="Arial" w:hAnsi="Arial" w:cs="Arial"/>
          <w:b/>
          <w:spacing w:val="-6"/>
        </w:rPr>
        <w:t xml:space="preserve"> </w:t>
      </w:r>
      <w:r w:rsidRPr="00756546">
        <w:rPr>
          <w:rFonts w:ascii="Arial" w:hAnsi="Arial" w:cs="Arial"/>
          <w:b/>
        </w:rPr>
        <w:t>notes</w:t>
      </w:r>
      <w:r w:rsidRPr="00756546">
        <w:rPr>
          <w:rFonts w:ascii="Arial" w:hAnsi="Arial" w:cs="Arial"/>
          <w:b/>
          <w:spacing w:val="-5"/>
        </w:rPr>
        <w:t xml:space="preserve"> </w:t>
      </w:r>
      <w:r w:rsidRPr="00756546">
        <w:rPr>
          <w:rFonts w:ascii="Arial" w:hAnsi="Arial" w:cs="Arial"/>
          <w:b/>
        </w:rPr>
        <w:t>for</w:t>
      </w:r>
      <w:r w:rsidRPr="00756546">
        <w:rPr>
          <w:rFonts w:ascii="Arial" w:hAnsi="Arial" w:cs="Arial"/>
          <w:b/>
          <w:spacing w:val="-6"/>
        </w:rPr>
        <w:t xml:space="preserve"> </w:t>
      </w:r>
      <w:r w:rsidRPr="00756546">
        <w:rPr>
          <w:rFonts w:ascii="Arial" w:hAnsi="Arial" w:cs="Arial"/>
          <w:b/>
        </w:rPr>
        <w:t>those</w:t>
      </w:r>
      <w:r w:rsidRPr="00756546">
        <w:rPr>
          <w:rFonts w:ascii="Arial" w:hAnsi="Arial" w:cs="Arial"/>
          <w:b/>
          <w:spacing w:val="-5"/>
        </w:rPr>
        <w:t xml:space="preserve"> </w:t>
      </w:r>
      <w:r w:rsidRPr="00756546">
        <w:rPr>
          <w:rFonts w:ascii="Arial" w:hAnsi="Arial" w:cs="Arial"/>
          <w:b/>
        </w:rPr>
        <w:t>applying</w:t>
      </w:r>
      <w:r w:rsidRPr="00756546">
        <w:rPr>
          <w:rFonts w:ascii="Arial" w:hAnsi="Arial" w:cs="Arial"/>
          <w:b/>
          <w:spacing w:val="-4"/>
        </w:rPr>
        <w:t xml:space="preserve"> </w:t>
      </w:r>
      <w:r w:rsidRPr="00756546">
        <w:rPr>
          <w:rFonts w:ascii="Arial" w:hAnsi="Arial" w:cs="Arial"/>
          <w:b/>
        </w:rPr>
        <w:t>for</w:t>
      </w:r>
      <w:r w:rsidRPr="00756546">
        <w:rPr>
          <w:rFonts w:ascii="Arial" w:hAnsi="Arial" w:cs="Arial"/>
          <w:b/>
          <w:spacing w:val="-3"/>
        </w:rPr>
        <w:t xml:space="preserve"> </w:t>
      </w:r>
      <w:r w:rsidRPr="00756546">
        <w:rPr>
          <w:rFonts w:ascii="Arial" w:hAnsi="Arial" w:cs="Arial"/>
          <w:b/>
          <w:spacing w:val="-2"/>
        </w:rPr>
        <w:t>grants</w:t>
      </w:r>
    </w:p>
    <w:p w14:paraId="3CD9E7B9" w14:textId="77777777" w:rsidR="002036FB" w:rsidRPr="00756546" w:rsidRDefault="00B42AA1" w:rsidP="00471FA7">
      <w:pPr>
        <w:pStyle w:val="BodyText"/>
        <w:spacing w:line="360" w:lineRule="auto"/>
        <w:ind w:left="23" w:right="25" w:firstLine="0"/>
        <w:rPr>
          <w:rFonts w:ascii="Arial" w:hAnsi="Arial" w:cs="Arial"/>
          <w:sz w:val="22"/>
          <w:szCs w:val="22"/>
        </w:rPr>
      </w:pPr>
      <w:r w:rsidRPr="00756546">
        <w:rPr>
          <w:rFonts w:ascii="Arial" w:hAnsi="Arial" w:cs="Arial"/>
          <w:sz w:val="22"/>
          <w:szCs w:val="22"/>
        </w:rPr>
        <w:t>This</w:t>
      </w:r>
      <w:r w:rsidRPr="00756546">
        <w:rPr>
          <w:rFonts w:ascii="Arial" w:hAnsi="Arial" w:cs="Arial"/>
          <w:spacing w:val="-3"/>
          <w:sz w:val="22"/>
          <w:szCs w:val="22"/>
        </w:rPr>
        <w:t xml:space="preserve"> </w:t>
      </w:r>
      <w:r w:rsidRPr="00756546">
        <w:rPr>
          <w:rFonts w:ascii="Arial" w:hAnsi="Arial" w:cs="Arial"/>
          <w:sz w:val="22"/>
          <w:szCs w:val="22"/>
        </w:rPr>
        <w:t>fund</w:t>
      </w:r>
      <w:r w:rsidRPr="00756546">
        <w:rPr>
          <w:rFonts w:ascii="Arial" w:hAnsi="Arial" w:cs="Arial"/>
          <w:spacing w:val="-4"/>
          <w:sz w:val="22"/>
          <w:szCs w:val="22"/>
        </w:rPr>
        <w:t xml:space="preserve"> </w:t>
      </w:r>
      <w:r w:rsidRPr="00756546">
        <w:rPr>
          <w:rFonts w:ascii="Arial" w:hAnsi="Arial" w:cs="Arial"/>
          <w:sz w:val="22"/>
          <w:szCs w:val="22"/>
        </w:rPr>
        <w:t>aims</w:t>
      </w:r>
      <w:r w:rsidRPr="00756546">
        <w:rPr>
          <w:rFonts w:ascii="Arial" w:hAnsi="Arial" w:cs="Arial"/>
          <w:spacing w:val="-3"/>
          <w:sz w:val="22"/>
          <w:szCs w:val="22"/>
        </w:rPr>
        <w:t xml:space="preserve"> </w:t>
      </w:r>
      <w:r w:rsidRPr="00756546">
        <w:rPr>
          <w:rFonts w:ascii="Arial" w:hAnsi="Arial" w:cs="Arial"/>
          <w:sz w:val="22"/>
          <w:szCs w:val="22"/>
        </w:rPr>
        <w:t>to</w:t>
      </w:r>
      <w:r w:rsidRPr="00756546">
        <w:rPr>
          <w:rFonts w:ascii="Arial" w:hAnsi="Arial" w:cs="Arial"/>
          <w:spacing w:val="-3"/>
          <w:sz w:val="22"/>
          <w:szCs w:val="22"/>
        </w:rPr>
        <w:t xml:space="preserve"> </w:t>
      </w:r>
      <w:r w:rsidRPr="00756546">
        <w:rPr>
          <w:rFonts w:ascii="Arial" w:hAnsi="Arial" w:cs="Arial"/>
          <w:sz w:val="22"/>
          <w:szCs w:val="22"/>
        </w:rPr>
        <w:t>provide</w:t>
      </w:r>
      <w:r w:rsidRPr="00756546">
        <w:rPr>
          <w:rFonts w:ascii="Arial" w:hAnsi="Arial" w:cs="Arial"/>
          <w:spacing w:val="-5"/>
          <w:sz w:val="22"/>
          <w:szCs w:val="22"/>
        </w:rPr>
        <w:t xml:space="preserve"> </w:t>
      </w:r>
      <w:r w:rsidRPr="00756546">
        <w:rPr>
          <w:rFonts w:ascii="Arial" w:hAnsi="Arial" w:cs="Arial"/>
          <w:sz w:val="22"/>
          <w:szCs w:val="22"/>
        </w:rPr>
        <w:t>grants</w:t>
      </w:r>
      <w:r w:rsidRPr="00756546">
        <w:rPr>
          <w:rFonts w:ascii="Arial" w:hAnsi="Arial" w:cs="Arial"/>
          <w:spacing w:val="-3"/>
          <w:sz w:val="22"/>
          <w:szCs w:val="22"/>
        </w:rPr>
        <w:t xml:space="preserve"> </w:t>
      </w:r>
      <w:r w:rsidRPr="00756546">
        <w:rPr>
          <w:rFonts w:ascii="Arial" w:hAnsi="Arial" w:cs="Arial"/>
          <w:sz w:val="22"/>
          <w:szCs w:val="22"/>
        </w:rPr>
        <w:t>to</w:t>
      </w:r>
      <w:r w:rsidRPr="00756546">
        <w:rPr>
          <w:rFonts w:ascii="Arial" w:hAnsi="Arial" w:cs="Arial"/>
          <w:spacing w:val="-3"/>
          <w:sz w:val="22"/>
          <w:szCs w:val="22"/>
        </w:rPr>
        <w:t xml:space="preserve"> </w:t>
      </w:r>
      <w:r w:rsidRPr="00756546">
        <w:rPr>
          <w:rFonts w:ascii="Arial" w:hAnsi="Arial" w:cs="Arial"/>
          <w:sz w:val="22"/>
          <w:szCs w:val="22"/>
        </w:rPr>
        <w:t>history</w:t>
      </w:r>
      <w:r w:rsidRPr="00756546">
        <w:rPr>
          <w:rFonts w:ascii="Arial" w:hAnsi="Arial" w:cs="Arial"/>
          <w:spacing w:val="-3"/>
          <w:sz w:val="22"/>
          <w:szCs w:val="22"/>
        </w:rPr>
        <w:t xml:space="preserve"> </w:t>
      </w:r>
      <w:r w:rsidRPr="00756546">
        <w:rPr>
          <w:rFonts w:ascii="Arial" w:hAnsi="Arial" w:cs="Arial"/>
          <w:sz w:val="22"/>
          <w:szCs w:val="22"/>
        </w:rPr>
        <w:t>and</w:t>
      </w:r>
      <w:r w:rsidRPr="00756546">
        <w:rPr>
          <w:rFonts w:ascii="Arial" w:hAnsi="Arial" w:cs="Arial"/>
          <w:spacing w:val="-3"/>
          <w:sz w:val="22"/>
          <w:szCs w:val="22"/>
        </w:rPr>
        <w:t xml:space="preserve"> </w:t>
      </w:r>
      <w:r w:rsidRPr="00756546">
        <w:rPr>
          <w:rFonts w:ascii="Arial" w:hAnsi="Arial" w:cs="Arial"/>
          <w:sz w:val="22"/>
          <w:szCs w:val="22"/>
        </w:rPr>
        <w:t>heritage</w:t>
      </w:r>
      <w:r w:rsidRPr="00756546">
        <w:rPr>
          <w:rFonts w:ascii="Arial" w:hAnsi="Arial" w:cs="Arial"/>
          <w:spacing w:val="-4"/>
          <w:sz w:val="22"/>
          <w:szCs w:val="22"/>
        </w:rPr>
        <w:t xml:space="preserve"> </w:t>
      </w:r>
      <w:r w:rsidRPr="00756546">
        <w:rPr>
          <w:rFonts w:ascii="Arial" w:hAnsi="Arial" w:cs="Arial"/>
          <w:sz w:val="22"/>
          <w:szCs w:val="22"/>
        </w:rPr>
        <w:t>societies</w:t>
      </w:r>
      <w:r w:rsidRPr="00756546">
        <w:rPr>
          <w:rFonts w:ascii="Arial" w:hAnsi="Arial" w:cs="Arial"/>
          <w:spacing w:val="-3"/>
          <w:sz w:val="22"/>
          <w:szCs w:val="22"/>
        </w:rPr>
        <w:t xml:space="preserve"> </w:t>
      </w:r>
      <w:r w:rsidRPr="00756546">
        <w:rPr>
          <w:rFonts w:ascii="Arial" w:hAnsi="Arial" w:cs="Arial"/>
          <w:sz w:val="22"/>
          <w:szCs w:val="22"/>
        </w:rPr>
        <w:t>within</w:t>
      </w:r>
      <w:r w:rsidRPr="00756546">
        <w:rPr>
          <w:rFonts w:ascii="Arial" w:hAnsi="Arial" w:cs="Arial"/>
          <w:spacing w:val="-3"/>
          <w:sz w:val="22"/>
          <w:szCs w:val="22"/>
        </w:rPr>
        <w:t xml:space="preserve"> </w:t>
      </w:r>
      <w:r w:rsidRPr="00756546">
        <w:rPr>
          <w:rFonts w:ascii="Arial" w:hAnsi="Arial" w:cs="Arial"/>
          <w:sz w:val="22"/>
          <w:szCs w:val="22"/>
        </w:rPr>
        <w:t xml:space="preserve">Leicestershire and Rutland which will enable them to engage </w:t>
      </w:r>
      <w:proofErr w:type="gramStart"/>
      <w:r w:rsidRPr="00756546">
        <w:rPr>
          <w:rFonts w:ascii="Arial" w:hAnsi="Arial" w:cs="Arial"/>
          <w:sz w:val="22"/>
          <w:szCs w:val="22"/>
        </w:rPr>
        <w:t>with</w:t>
      </w:r>
      <w:proofErr w:type="gramEnd"/>
      <w:r w:rsidRPr="00756546">
        <w:rPr>
          <w:rFonts w:ascii="Arial" w:hAnsi="Arial" w:cs="Arial"/>
          <w:sz w:val="22"/>
          <w:szCs w:val="22"/>
        </w:rPr>
        <w:t xml:space="preserve">, and display their research to, the </w:t>
      </w:r>
      <w:proofErr w:type="gramStart"/>
      <w:r w:rsidRPr="00756546">
        <w:rPr>
          <w:rFonts w:ascii="Arial" w:hAnsi="Arial" w:cs="Arial"/>
          <w:sz w:val="22"/>
          <w:szCs w:val="22"/>
        </w:rPr>
        <w:t xml:space="preserve">general </w:t>
      </w:r>
      <w:r w:rsidRPr="00756546">
        <w:rPr>
          <w:rFonts w:ascii="Arial" w:hAnsi="Arial" w:cs="Arial"/>
          <w:spacing w:val="-2"/>
          <w:sz w:val="22"/>
          <w:szCs w:val="22"/>
        </w:rPr>
        <w:t>public</w:t>
      </w:r>
      <w:proofErr w:type="gramEnd"/>
      <w:r w:rsidRPr="00756546">
        <w:rPr>
          <w:rFonts w:ascii="Arial" w:hAnsi="Arial" w:cs="Arial"/>
          <w:spacing w:val="-2"/>
          <w:sz w:val="22"/>
          <w:szCs w:val="22"/>
        </w:rPr>
        <w:t>.</w:t>
      </w:r>
    </w:p>
    <w:p w14:paraId="0E9B6745" w14:textId="77777777" w:rsidR="002036FB" w:rsidRPr="00756546" w:rsidRDefault="002036FB" w:rsidP="00471FA7">
      <w:pPr>
        <w:pStyle w:val="BodyText"/>
        <w:spacing w:line="360" w:lineRule="auto"/>
        <w:ind w:left="0" w:firstLine="0"/>
        <w:rPr>
          <w:rFonts w:ascii="Arial" w:hAnsi="Arial" w:cs="Arial"/>
          <w:sz w:val="22"/>
          <w:szCs w:val="22"/>
        </w:rPr>
      </w:pPr>
    </w:p>
    <w:p w14:paraId="7AD58B58" w14:textId="77777777" w:rsidR="002036FB" w:rsidRPr="00756546" w:rsidRDefault="00B42AA1" w:rsidP="00471FA7">
      <w:pPr>
        <w:pStyle w:val="BodyText"/>
        <w:spacing w:line="360" w:lineRule="auto"/>
        <w:ind w:left="23" w:firstLine="0"/>
        <w:rPr>
          <w:rFonts w:ascii="Arial" w:hAnsi="Arial" w:cs="Arial"/>
          <w:sz w:val="22"/>
          <w:szCs w:val="22"/>
        </w:rPr>
      </w:pPr>
      <w:r w:rsidRPr="00756546">
        <w:rPr>
          <w:rFonts w:ascii="Arial" w:hAnsi="Arial" w:cs="Arial"/>
          <w:sz w:val="22"/>
          <w:szCs w:val="22"/>
        </w:rPr>
        <w:t>The</w:t>
      </w:r>
      <w:r w:rsidRPr="00756546">
        <w:rPr>
          <w:rFonts w:ascii="Arial" w:hAnsi="Arial" w:cs="Arial"/>
          <w:spacing w:val="-3"/>
          <w:sz w:val="22"/>
          <w:szCs w:val="22"/>
        </w:rPr>
        <w:t xml:space="preserve"> </w:t>
      </w:r>
      <w:r w:rsidRPr="00756546">
        <w:rPr>
          <w:rFonts w:ascii="Arial" w:hAnsi="Arial" w:cs="Arial"/>
          <w:sz w:val="22"/>
          <w:szCs w:val="22"/>
        </w:rPr>
        <w:t>Society</w:t>
      </w:r>
      <w:r w:rsidRPr="00756546">
        <w:rPr>
          <w:rFonts w:ascii="Arial" w:hAnsi="Arial" w:cs="Arial"/>
          <w:spacing w:val="-1"/>
          <w:sz w:val="22"/>
          <w:szCs w:val="22"/>
        </w:rPr>
        <w:t xml:space="preserve"> </w:t>
      </w:r>
      <w:r w:rsidRPr="00756546">
        <w:rPr>
          <w:rFonts w:ascii="Arial" w:hAnsi="Arial" w:cs="Arial"/>
          <w:sz w:val="22"/>
          <w:szCs w:val="22"/>
        </w:rPr>
        <w:t>welcomes</w:t>
      </w:r>
      <w:r w:rsidRPr="00756546">
        <w:rPr>
          <w:rFonts w:ascii="Arial" w:hAnsi="Arial" w:cs="Arial"/>
          <w:spacing w:val="2"/>
          <w:sz w:val="22"/>
          <w:szCs w:val="22"/>
        </w:rPr>
        <w:t xml:space="preserve"> </w:t>
      </w:r>
      <w:r w:rsidRPr="00756546">
        <w:rPr>
          <w:rFonts w:ascii="Arial" w:hAnsi="Arial" w:cs="Arial"/>
          <w:sz w:val="22"/>
          <w:szCs w:val="22"/>
        </w:rPr>
        <w:t>applications</w:t>
      </w:r>
      <w:r w:rsidRPr="00756546">
        <w:rPr>
          <w:rFonts w:ascii="Arial" w:hAnsi="Arial" w:cs="Arial"/>
          <w:spacing w:val="-1"/>
          <w:sz w:val="22"/>
          <w:szCs w:val="22"/>
        </w:rPr>
        <w:t xml:space="preserve"> </w:t>
      </w:r>
      <w:r w:rsidRPr="00756546">
        <w:rPr>
          <w:rFonts w:ascii="Arial" w:hAnsi="Arial" w:cs="Arial"/>
          <w:sz w:val="22"/>
          <w:szCs w:val="22"/>
        </w:rPr>
        <w:t>for</w:t>
      </w:r>
      <w:r w:rsidRPr="00756546">
        <w:rPr>
          <w:rFonts w:ascii="Arial" w:hAnsi="Arial" w:cs="Arial"/>
          <w:spacing w:val="-2"/>
          <w:sz w:val="22"/>
          <w:szCs w:val="22"/>
        </w:rPr>
        <w:t xml:space="preserve"> </w:t>
      </w:r>
      <w:r w:rsidRPr="00756546">
        <w:rPr>
          <w:rFonts w:ascii="Arial" w:hAnsi="Arial" w:cs="Arial"/>
          <w:sz w:val="22"/>
          <w:szCs w:val="22"/>
        </w:rPr>
        <w:t>grants</w:t>
      </w:r>
      <w:r w:rsidRPr="00756546">
        <w:rPr>
          <w:rFonts w:ascii="Arial" w:hAnsi="Arial" w:cs="Arial"/>
          <w:spacing w:val="-1"/>
          <w:sz w:val="22"/>
          <w:szCs w:val="22"/>
        </w:rPr>
        <w:t xml:space="preserve"> </w:t>
      </w:r>
      <w:r w:rsidRPr="00756546">
        <w:rPr>
          <w:rFonts w:ascii="Arial" w:hAnsi="Arial" w:cs="Arial"/>
          <w:sz w:val="22"/>
          <w:szCs w:val="22"/>
        </w:rPr>
        <w:t>from</w:t>
      </w:r>
      <w:r w:rsidRPr="00756546">
        <w:rPr>
          <w:rFonts w:ascii="Arial" w:hAnsi="Arial" w:cs="Arial"/>
          <w:spacing w:val="-1"/>
          <w:sz w:val="22"/>
          <w:szCs w:val="22"/>
        </w:rPr>
        <w:t xml:space="preserve"> </w:t>
      </w:r>
      <w:r w:rsidRPr="00756546">
        <w:rPr>
          <w:rFonts w:ascii="Arial" w:hAnsi="Arial" w:cs="Arial"/>
          <w:sz w:val="22"/>
          <w:szCs w:val="22"/>
        </w:rPr>
        <w:t>this fund</w:t>
      </w:r>
      <w:r w:rsidRPr="00756546">
        <w:rPr>
          <w:rFonts w:ascii="Arial" w:hAnsi="Arial" w:cs="Arial"/>
          <w:spacing w:val="-1"/>
          <w:sz w:val="22"/>
          <w:szCs w:val="22"/>
        </w:rPr>
        <w:t xml:space="preserve"> </w:t>
      </w:r>
      <w:r w:rsidRPr="00756546">
        <w:rPr>
          <w:rFonts w:ascii="Arial" w:hAnsi="Arial" w:cs="Arial"/>
          <w:sz w:val="22"/>
          <w:szCs w:val="22"/>
        </w:rPr>
        <w:t>along the</w:t>
      </w:r>
      <w:r w:rsidRPr="00756546">
        <w:rPr>
          <w:rFonts w:ascii="Arial" w:hAnsi="Arial" w:cs="Arial"/>
          <w:spacing w:val="-2"/>
          <w:sz w:val="22"/>
          <w:szCs w:val="22"/>
        </w:rPr>
        <w:t xml:space="preserve"> </w:t>
      </w:r>
      <w:r w:rsidRPr="00756546">
        <w:rPr>
          <w:rFonts w:ascii="Arial" w:hAnsi="Arial" w:cs="Arial"/>
          <w:sz w:val="22"/>
          <w:szCs w:val="22"/>
        </w:rPr>
        <w:t xml:space="preserve">following </w:t>
      </w:r>
      <w:r w:rsidRPr="00756546">
        <w:rPr>
          <w:rFonts w:ascii="Arial" w:hAnsi="Arial" w:cs="Arial"/>
          <w:spacing w:val="-2"/>
          <w:sz w:val="22"/>
          <w:szCs w:val="22"/>
        </w:rPr>
        <w:t>guidelines:</w:t>
      </w:r>
    </w:p>
    <w:p w14:paraId="6D4FA188" w14:textId="77777777" w:rsidR="002036FB" w:rsidRPr="00756546" w:rsidRDefault="002036FB" w:rsidP="00471FA7">
      <w:pPr>
        <w:pStyle w:val="BodyText"/>
        <w:spacing w:line="360" w:lineRule="auto"/>
        <w:ind w:left="0" w:firstLine="0"/>
        <w:rPr>
          <w:rFonts w:ascii="Arial" w:hAnsi="Arial" w:cs="Arial"/>
          <w:sz w:val="22"/>
          <w:szCs w:val="22"/>
        </w:rPr>
      </w:pPr>
    </w:p>
    <w:p w14:paraId="22F4D445" w14:textId="77777777" w:rsidR="002036FB" w:rsidRPr="00756546" w:rsidRDefault="00B42AA1" w:rsidP="00471FA7">
      <w:pPr>
        <w:pStyle w:val="ListParagraph"/>
        <w:numPr>
          <w:ilvl w:val="0"/>
          <w:numId w:val="1"/>
        </w:numPr>
        <w:tabs>
          <w:tab w:val="left" w:pos="448"/>
        </w:tabs>
        <w:spacing w:line="360" w:lineRule="auto"/>
        <w:ind w:right="248"/>
        <w:rPr>
          <w:rFonts w:ascii="Arial" w:hAnsi="Arial" w:cs="Arial"/>
        </w:rPr>
      </w:pPr>
      <w:r w:rsidRPr="00756546">
        <w:rPr>
          <w:rFonts w:ascii="Arial" w:hAnsi="Arial" w:cs="Arial"/>
        </w:rPr>
        <w:t>Applications</w:t>
      </w:r>
      <w:r w:rsidRPr="00756546">
        <w:rPr>
          <w:rFonts w:ascii="Arial" w:hAnsi="Arial" w:cs="Arial"/>
          <w:spacing w:val="-3"/>
        </w:rPr>
        <w:t xml:space="preserve"> </w:t>
      </w:r>
      <w:r w:rsidRPr="00756546">
        <w:rPr>
          <w:rFonts w:ascii="Arial" w:hAnsi="Arial" w:cs="Arial"/>
        </w:rPr>
        <w:t>are</w:t>
      </w:r>
      <w:r w:rsidRPr="00756546">
        <w:rPr>
          <w:rFonts w:ascii="Arial" w:hAnsi="Arial" w:cs="Arial"/>
          <w:spacing w:val="-5"/>
        </w:rPr>
        <w:t xml:space="preserve"> </w:t>
      </w:r>
      <w:r w:rsidRPr="00756546">
        <w:rPr>
          <w:rFonts w:ascii="Arial" w:hAnsi="Arial" w:cs="Arial"/>
        </w:rPr>
        <w:t>invited</w:t>
      </w:r>
      <w:r w:rsidRPr="00756546">
        <w:rPr>
          <w:rFonts w:ascii="Arial" w:hAnsi="Arial" w:cs="Arial"/>
          <w:spacing w:val="-3"/>
        </w:rPr>
        <w:t xml:space="preserve"> </w:t>
      </w:r>
      <w:r w:rsidRPr="00756546">
        <w:rPr>
          <w:rFonts w:ascii="Arial" w:hAnsi="Arial" w:cs="Arial"/>
        </w:rPr>
        <w:t>from</w:t>
      </w:r>
      <w:r w:rsidRPr="00756546">
        <w:rPr>
          <w:rFonts w:ascii="Arial" w:hAnsi="Arial" w:cs="Arial"/>
          <w:spacing w:val="-3"/>
        </w:rPr>
        <w:t xml:space="preserve"> </w:t>
      </w:r>
      <w:r w:rsidRPr="00756546">
        <w:rPr>
          <w:rFonts w:ascii="Arial" w:hAnsi="Arial" w:cs="Arial"/>
        </w:rPr>
        <w:t>groups</w:t>
      </w:r>
      <w:r w:rsidRPr="00756546">
        <w:rPr>
          <w:rFonts w:ascii="Arial" w:hAnsi="Arial" w:cs="Arial"/>
          <w:spacing w:val="-3"/>
        </w:rPr>
        <w:t xml:space="preserve"> </w:t>
      </w:r>
      <w:r w:rsidRPr="00756546">
        <w:rPr>
          <w:rFonts w:ascii="Arial" w:hAnsi="Arial" w:cs="Arial"/>
        </w:rPr>
        <w:t>or</w:t>
      </w:r>
      <w:r w:rsidRPr="00756546">
        <w:rPr>
          <w:rFonts w:ascii="Arial" w:hAnsi="Arial" w:cs="Arial"/>
          <w:spacing w:val="-3"/>
        </w:rPr>
        <w:t xml:space="preserve"> </w:t>
      </w:r>
      <w:r w:rsidRPr="00756546">
        <w:rPr>
          <w:rFonts w:ascii="Arial" w:hAnsi="Arial" w:cs="Arial"/>
        </w:rPr>
        <w:t>individuals</w:t>
      </w:r>
      <w:r w:rsidRPr="00756546">
        <w:rPr>
          <w:rFonts w:ascii="Arial" w:hAnsi="Arial" w:cs="Arial"/>
          <w:spacing w:val="-2"/>
        </w:rPr>
        <w:t xml:space="preserve"> </w:t>
      </w:r>
      <w:r w:rsidRPr="00756546">
        <w:rPr>
          <w:rFonts w:ascii="Arial" w:hAnsi="Arial" w:cs="Arial"/>
        </w:rPr>
        <w:t>wishing</w:t>
      </w:r>
      <w:r w:rsidRPr="00756546">
        <w:rPr>
          <w:rFonts w:ascii="Arial" w:hAnsi="Arial" w:cs="Arial"/>
          <w:spacing w:val="-3"/>
        </w:rPr>
        <w:t xml:space="preserve"> </w:t>
      </w:r>
      <w:r w:rsidRPr="00756546">
        <w:rPr>
          <w:rFonts w:ascii="Arial" w:hAnsi="Arial" w:cs="Arial"/>
        </w:rPr>
        <w:t>to</w:t>
      </w:r>
      <w:r w:rsidRPr="00756546">
        <w:rPr>
          <w:rFonts w:ascii="Arial" w:hAnsi="Arial" w:cs="Arial"/>
          <w:spacing w:val="-3"/>
        </w:rPr>
        <w:t xml:space="preserve"> </w:t>
      </w:r>
      <w:r w:rsidRPr="00756546">
        <w:rPr>
          <w:rFonts w:ascii="Arial" w:hAnsi="Arial" w:cs="Arial"/>
        </w:rPr>
        <w:t>engage</w:t>
      </w:r>
      <w:r w:rsidRPr="00756546">
        <w:rPr>
          <w:rFonts w:ascii="Arial" w:hAnsi="Arial" w:cs="Arial"/>
          <w:spacing w:val="-4"/>
        </w:rPr>
        <w:t xml:space="preserve"> </w:t>
      </w:r>
      <w:r w:rsidRPr="00756546">
        <w:rPr>
          <w:rFonts w:ascii="Arial" w:hAnsi="Arial" w:cs="Arial"/>
        </w:rPr>
        <w:t>the</w:t>
      </w:r>
      <w:r w:rsidRPr="00756546">
        <w:rPr>
          <w:rFonts w:ascii="Arial" w:hAnsi="Arial" w:cs="Arial"/>
          <w:spacing w:val="-3"/>
        </w:rPr>
        <w:t xml:space="preserve"> </w:t>
      </w:r>
      <w:proofErr w:type="gramStart"/>
      <w:r w:rsidRPr="00756546">
        <w:rPr>
          <w:rFonts w:ascii="Arial" w:hAnsi="Arial" w:cs="Arial"/>
        </w:rPr>
        <w:t>general</w:t>
      </w:r>
      <w:r w:rsidRPr="00756546">
        <w:rPr>
          <w:rFonts w:ascii="Arial" w:hAnsi="Arial" w:cs="Arial"/>
          <w:spacing w:val="-3"/>
        </w:rPr>
        <w:t xml:space="preserve"> </w:t>
      </w:r>
      <w:r w:rsidRPr="00756546">
        <w:rPr>
          <w:rFonts w:ascii="Arial" w:hAnsi="Arial" w:cs="Arial"/>
        </w:rPr>
        <w:t>public</w:t>
      </w:r>
      <w:proofErr w:type="gramEnd"/>
      <w:r w:rsidRPr="00756546">
        <w:rPr>
          <w:rFonts w:ascii="Arial" w:hAnsi="Arial" w:cs="Arial"/>
        </w:rPr>
        <w:t xml:space="preserve"> with the history, archaeology, or heritage of Leicestershire and/or Rutland.</w:t>
      </w:r>
    </w:p>
    <w:p w14:paraId="25802A44" w14:textId="77777777" w:rsidR="002036FB" w:rsidRPr="00756546" w:rsidRDefault="00B42AA1" w:rsidP="00471FA7">
      <w:pPr>
        <w:pStyle w:val="ListParagraph"/>
        <w:numPr>
          <w:ilvl w:val="0"/>
          <w:numId w:val="1"/>
        </w:numPr>
        <w:tabs>
          <w:tab w:val="left" w:pos="448"/>
        </w:tabs>
        <w:spacing w:line="360" w:lineRule="auto"/>
        <w:rPr>
          <w:rFonts w:ascii="Arial" w:hAnsi="Arial" w:cs="Arial"/>
        </w:rPr>
      </w:pPr>
      <w:r w:rsidRPr="00756546">
        <w:rPr>
          <w:rFonts w:ascii="Arial" w:hAnsi="Arial" w:cs="Arial"/>
        </w:rPr>
        <w:t>Non-members</w:t>
      </w:r>
      <w:r w:rsidRPr="00756546">
        <w:rPr>
          <w:rFonts w:ascii="Arial" w:hAnsi="Arial" w:cs="Arial"/>
          <w:spacing w:val="-3"/>
        </w:rPr>
        <w:t xml:space="preserve"> </w:t>
      </w:r>
      <w:r w:rsidRPr="00756546">
        <w:rPr>
          <w:rFonts w:ascii="Arial" w:hAnsi="Arial" w:cs="Arial"/>
        </w:rPr>
        <w:t>of</w:t>
      </w:r>
      <w:r w:rsidRPr="00756546">
        <w:rPr>
          <w:rFonts w:ascii="Arial" w:hAnsi="Arial" w:cs="Arial"/>
          <w:spacing w:val="-2"/>
        </w:rPr>
        <w:t xml:space="preserve"> </w:t>
      </w:r>
      <w:proofErr w:type="gramStart"/>
      <w:r w:rsidRPr="00756546">
        <w:rPr>
          <w:rFonts w:ascii="Arial" w:hAnsi="Arial" w:cs="Arial"/>
        </w:rPr>
        <w:t>the</w:t>
      </w:r>
      <w:r w:rsidRPr="00756546">
        <w:rPr>
          <w:rFonts w:ascii="Arial" w:hAnsi="Arial" w:cs="Arial"/>
          <w:spacing w:val="-1"/>
        </w:rPr>
        <w:t xml:space="preserve"> </w:t>
      </w:r>
      <w:r w:rsidRPr="00756546">
        <w:rPr>
          <w:rFonts w:ascii="Arial" w:hAnsi="Arial" w:cs="Arial"/>
        </w:rPr>
        <w:t>LAHS</w:t>
      </w:r>
      <w:proofErr w:type="gramEnd"/>
      <w:r w:rsidRPr="00756546">
        <w:rPr>
          <w:rFonts w:ascii="Arial" w:hAnsi="Arial" w:cs="Arial"/>
          <w:spacing w:val="1"/>
        </w:rPr>
        <w:t xml:space="preserve"> </w:t>
      </w:r>
      <w:r w:rsidRPr="00756546">
        <w:rPr>
          <w:rFonts w:ascii="Arial" w:hAnsi="Arial" w:cs="Arial"/>
        </w:rPr>
        <w:t>are</w:t>
      </w:r>
      <w:r w:rsidRPr="00756546">
        <w:rPr>
          <w:rFonts w:ascii="Arial" w:hAnsi="Arial" w:cs="Arial"/>
          <w:spacing w:val="-2"/>
        </w:rPr>
        <w:t xml:space="preserve"> </w:t>
      </w:r>
      <w:r w:rsidRPr="00756546">
        <w:rPr>
          <w:rFonts w:ascii="Arial" w:hAnsi="Arial" w:cs="Arial"/>
        </w:rPr>
        <w:t>eligible</w:t>
      </w:r>
      <w:r w:rsidRPr="00756546">
        <w:rPr>
          <w:rFonts w:ascii="Arial" w:hAnsi="Arial" w:cs="Arial"/>
          <w:spacing w:val="-1"/>
        </w:rPr>
        <w:t xml:space="preserve"> </w:t>
      </w:r>
      <w:r w:rsidRPr="00756546">
        <w:rPr>
          <w:rFonts w:ascii="Arial" w:hAnsi="Arial" w:cs="Arial"/>
        </w:rPr>
        <w:t xml:space="preserve">to apply for </w:t>
      </w:r>
      <w:r w:rsidRPr="00756546">
        <w:rPr>
          <w:rFonts w:ascii="Arial" w:hAnsi="Arial" w:cs="Arial"/>
          <w:spacing w:val="-2"/>
        </w:rPr>
        <w:t>funding.</w:t>
      </w:r>
    </w:p>
    <w:p w14:paraId="40E24C51" w14:textId="77777777" w:rsidR="002036FB" w:rsidRPr="00756546" w:rsidRDefault="00B42AA1" w:rsidP="00471FA7">
      <w:pPr>
        <w:pStyle w:val="ListParagraph"/>
        <w:numPr>
          <w:ilvl w:val="0"/>
          <w:numId w:val="1"/>
        </w:numPr>
        <w:tabs>
          <w:tab w:val="left" w:pos="448"/>
        </w:tabs>
        <w:spacing w:line="360" w:lineRule="auto"/>
        <w:ind w:right="410"/>
        <w:rPr>
          <w:rFonts w:ascii="Arial" w:hAnsi="Arial" w:cs="Arial"/>
        </w:rPr>
      </w:pPr>
      <w:r w:rsidRPr="00756546">
        <w:rPr>
          <w:rFonts w:ascii="Arial" w:hAnsi="Arial" w:cs="Arial"/>
        </w:rPr>
        <w:t>Groups</w:t>
      </w:r>
      <w:r w:rsidRPr="00756546">
        <w:rPr>
          <w:rFonts w:ascii="Arial" w:hAnsi="Arial" w:cs="Arial"/>
          <w:spacing w:val="-3"/>
        </w:rPr>
        <w:t xml:space="preserve"> </w:t>
      </w:r>
      <w:r w:rsidRPr="00756546">
        <w:rPr>
          <w:rFonts w:ascii="Arial" w:hAnsi="Arial" w:cs="Arial"/>
        </w:rPr>
        <w:t>or</w:t>
      </w:r>
      <w:r w:rsidRPr="00756546">
        <w:rPr>
          <w:rFonts w:ascii="Arial" w:hAnsi="Arial" w:cs="Arial"/>
          <w:spacing w:val="-3"/>
        </w:rPr>
        <w:t xml:space="preserve"> </w:t>
      </w:r>
      <w:r w:rsidRPr="00756546">
        <w:rPr>
          <w:rFonts w:ascii="Arial" w:hAnsi="Arial" w:cs="Arial"/>
        </w:rPr>
        <w:t>individuals</w:t>
      </w:r>
      <w:r w:rsidRPr="00756546">
        <w:rPr>
          <w:rFonts w:ascii="Arial" w:hAnsi="Arial" w:cs="Arial"/>
          <w:spacing w:val="-3"/>
        </w:rPr>
        <w:t xml:space="preserve"> </w:t>
      </w:r>
      <w:r w:rsidRPr="00756546">
        <w:rPr>
          <w:rFonts w:ascii="Arial" w:hAnsi="Arial" w:cs="Arial"/>
        </w:rPr>
        <w:t>can</w:t>
      </w:r>
      <w:r w:rsidRPr="00756546">
        <w:rPr>
          <w:rFonts w:ascii="Arial" w:hAnsi="Arial" w:cs="Arial"/>
          <w:spacing w:val="-3"/>
        </w:rPr>
        <w:t xml:space="preserve"> </w:t>
      </w:r>
      <w:r w:rsidRPr="00756546">
        <w:rPr>
          <w:rFonts w:ascii="Arial" w:hAnsi="Arial" w:cs="Arial"/>
        </w:rPr>
        <w:t>apply</w:t>
      </w:r>
      <w:r w:rsidRPr="00756546">
        <w:rPr>
          <w:rFonts w:ascii="Arial" w:hAnsi="Arial" w:cs="Arial"/>
          <w:spacing w:val="-3"/>
        </w:rPr>
        <w:t xml:space="preserve"> </w:t>
      </w:r>
      <w:r w:rsidRPr="00756546">
        <w:rPr>
          <w:rFonts w:ascii="Arial" w:hAnsi="Arial" w:cs="Arial"/>
        </w:rPr>
        <w:t>once</w:t>
      </w:r>
      <w:r w:rsidRPr="00756546">
        <w:rPr>
          <w:rFonts w:ascii="Arial" w:hAnsi="Arial" w:cs="Arial"/>
          <w:spacing w:val="-4"/>
        </w:rPr>
        <w:t xml:space="preserve"> </w:t>
      </w:r>
      <w:r w:rsidRPr="00756546">
        <w:rPr>
          <w:rFonts w:ascii="Arial" w:hAnsi="Arial" w:cs="Arial"/>
        </w:rPr>
        <w:t>to</w:t>
      </w:r>
      <w:r w:rsidRPr="00756546">
        <w:rPr>
          <w:rFonts w:ascii="Arial" w:hAnsi="Arial" w:cs="Arial"/>
          <w:spacing w:val="-3"/>
        </w:rPr>
        <w:t xml:space="preserve"> </w:t>
      </w:r>
      <w:r w:rsidRPr="00756546">
        <w:rPr>
          <w:rFonts w:ascii="Arial" w:hAnsi="Arial" w:cs="Arial"/>
        </w:rPr>
        <w:t>the</w:t>
      </w:r>
      <w:r w:rsidRPr="00756546">
        <w:rPr>
          <w:rFonts w:ascii="Arial" w:hAnsi="Arial" w:cs="Arial"/>
          <w:spacing w:val="-2"/>
        </w:rPr>
        <w:t xml:space="preserve"> </w:t>
      </w:r>
      <w:r w:rsidRPr="00756546">
        <w:rPr>
          <w:rFonts w:ascii="Arial" w:hAnsi="Arial" w:cs="Arial"/>
        </w:rPr>
        <w:t>Fund</w:t>
      </w:r>
      <w:r w:rsidRPr="00756546">
        <w:rPr>
          <w:rFonts w:ascii="Arial" w:hAnsi="Arial" w:cs="Arial"/>
          <w:spacing w:val="-1"/>
        </w:rPr>
        <w:t xml:space="preserve"> </w:t>
      </w:r>
      <w:r w:rsidRPr="00756546">
        <w:rPr>
          <w:rFonts w:ascii="Arial" w:hAnsi="Arial" w:cs="Arial"/>
        </w:rPr>
        <w:t>per</w:t>
      </w:r>
      <w:r w:rsidRPr="00756546">
        <w:rPr>
          <w:rFonts w:ascii="Arial" w:hAnsi="Arial" w:cs="Arial"/>
          <w:spacing w:val="-3"/>
        </w:rPr>
        <w:t xml:space="preserve"> </w:t>
      </w:r>
      <w:r w:rsidRPr="00756546">
        <w:rPr>
          <w:rFonts w:ascii="Arial" w:hAnsi="Arial" w:cs="Arial"/>
        </w:rPr>
        <w:t>financial</w:t>
      </w:r>
      <w:r w:rsidRPr="00756546">
        <w:rPr>
          <w:rFonts w:ascii="Arial" w:hAnsi="Arial" w:cs="Arial"/>
          <w:spacing w:val="-3"/>
        </w:rPr>
        <w:t xml:space="preserve"> </w:t>
      </w:r>
      <w:proofErr w:type="gramStart"/>
      <w:r w:rsidRPr="00756546">
        <w:rPr>
          <w:rFonts w:ascii="Arial" w:hAnsi="Arial" w:cs="Arial"/>
        </w:rPr>
        <w:t>year,</w:t>
      </w:r>
      <w:proofErr w:type="gramEnd"/>
      <w:r w:rsidRPr="00756546">
        <w:rPr>
          <w:rFonts w:ascii="Arial" w:hAnsi="Arial" w:cs="Arial"/>
          <w:spacing w:val="-3"/>
        </w:rPr>
        <w:t xml:space="preserve"> </w:t>
      </w:r>
      <w:r w:rsidRPr="00756546">
        <w:rPr>
          <w:rFonts w:ascii="Arial" w:hAnsi="Arial" w:cs="Arial"/>
        </w:rPr>
        <w:t>however,</w:t>
      </w:r>
      <w:r w:rsidRPr="00756546">
        <w:rPr>
          <w:rFonts w:ascii="Arial" w:hAnsi="Arial" w:cs="Arial"/>
          <w:spacing w:val="-3"/>
        </w:rPr>
        <w:t xml:space="preserve"> </w:t>
      </w:r>
      <w:r w:rsidRPr="00756546">
        <w:rPr>
          <w:rFonts w:ascii="Arial" w:hAnsi="Arial" w:cs="Arial"/>
        </w:rPr>
        <w:t>multiple applications will be considered in exceptional circumstances.</w:t>
      </w:r>
    </w:p>
    <w:p w14:paraId="4496A28E" w14:textId="77777777" w:rsidR="002036FB" w:rsidRPr="00756546" w:rsidRDefault="00B42AA1" w:rsidP="00471FA7">
      <w:pPr>
        <w:pStyle w:val="ListParagraph"/>
        <w:numPr>
          <w:ilvl w:val="0"/>
          <w:numId w:val="1"/>
        </w:numPr>
        <w:tabs>
          <w:tab w:val="left" w:pos="448"/>
        </w:tabs>
        <w:spacing w:line="360" w:lineRule="auto"/>
        <w:ind w:right="192"/>
        <w:rPr>
          <w:rFonts w:ascii="Arial" w:hAnsi="Arial" w:cs="Arial"/>
        </w:rPr>
      </w:pPr>
      <w:r w:rsidRPr="00756546">
        <w:rPr>
          <w:rFonts w:ascii="Arial" w:hAnsi="Arial" w:cs="Arial"/>
        </w:rPr>
        <w:t>Potential</w:t>
      </w:r>
      <w:r w:rsidRPr="00756546">
        <w:rPr>
          <w:rFonts w:ascii="Arial" w:hAnsi="Arial" w:cs="Arial"/>
          <w:spacing w:val="-3"/>
        </w:rPr>
        <w:t xml:space="preserve"> </w:t>
      </w:r>
      <w:r w:rsidRPr="00756546">
        <w:rPr>
          <w:rFonts w:ascii="Arial" w:hAnsi="Arial" w:cs="Arial"/>
        </w:rPr>
        <w:t>applicants</w:t>
      </w:r>
      <w:r w:rsidRPr="00756546">
        <w:rPr>
          <w:rFonts w:ascii="Arial" w:hAnsi="Arial" w:cs="Arial"/>
          <w:spacing w:val="-3"/>
        </w:rPr>
        <w:t xml:space="preserve"> </w:t>
      </w:r>
      <w:r w:rsidRPr="00756546">
        <w:rPr>
          <w:rFonts w:ascii="Arial" w:hAnsi="Arial" w:cs="Arial"/>
        </w:rPr>
        <w:t>are</w:t>
      </w:r>
      <w:r w:rsidRPr="00756546">
        <w:rPr>
          <w:rFonts w:ascii="Arial" w:hAnsi="Arial" w:cs="Arial"/>
          <w:spacing w:val="-4"/>
        </w:rPr>
        <w:t xml:space="preserve"> </w:t>
      </w:r>
      <w:r w:rsidRPr="00756546">
        <w:rPr>
          <w:rFonts w:ascii="Arial" w:hAnsi="Arial" w:cs="Arial"/>
        </w:rPr>
        <w:t>invited</w:t>
      </w:r>
      <w:r w:rsidRPr="00756546">
        <w:rPr>
          <w:rFonts w:ascii="Arial" w:hAnsi="Arial" w:cs="Arial"/>
          <w:spacing w:val="-3"/>
        </w:rPr>
        <w:t xml:space="preserve"> </w:t>
      </w:r>
      <w:r w:rsidRPr="00756546">
        <w:rPr>
          <w:rFonts w:ascii="Arial" w:hAnsi="Arial" w:cs="Arial"/>
        </w:rPr>
        <w:t>to</w:t>
      </w:r>
      <w:r w:rsidRPr="00756546">
        <w:rPr>
          <w:rFonts w:ascii="Arial" w:hAnsi="Arial" w:cs="Arial"/>
          <w:spacing w:val="-3"/>
        </w:rPr>
        <w:t xml:space="preserve"> </w:t>
      </w:r>
      <w:r w:rsidRPr="00756546">
        <w:rPr>
          <w:rFonts w:ascii="Arial" w:hAnsi="Arial" w:cs="Arial"/>
        </w:rPr>
        <w:t>email</w:t>
      </w:r>
      <w:r w:rsidRPr="00756546">
        <w:rPr>
          <w:rFonts w:ascii="Arial" w:hAnsi="Arial" w:cs="Arial"/>
          <w:spacing w:val="-3"/>
        </w:rPr>
        <w:t xml:space="preserve"> </w:t>
      </w:r>
      <w:r w:rsidRPr="00756546">
        <w:rPr>
          <w:rFonts w:ascii="Arial" w:hAnsi="Arial" w:cs="Arial"/>
        </w:rPr>
        <w:t>the</w:t>
      </w:r>
      <w:r w:rsidRPr="00756546">
        <w:rPr>
          <w:rFonts w:ascii="Arial" w:hAnsi="Arial" w:cs="Arial"/>
          <w:spacing w:val="-3"/>
        </w:rPr>
        <w:t xml:space="preserve"> </w:t>
      </w:r>
      <w:r w:rsidRPr="00756546">
        <w:rPr>
          <w:rFonts w:ascii="Arial" w:hAnsi="Arial" w:cs="Arial"/>
        </w:rPr>
        <w:t>Chair</w:t>
      </w:r>
      <w:r w:rsidRPr="00756546">
        <w:rPr>
          <w:rFonts w:ascii="Arial" w:hAnsi="Arial" w:cs="Arial"/>
          <w:spacing w:val="-3"/>
        </w:rPr>
        <w:t xml:space="preserve"> </w:t>
      </w:r>
      <w:r w:rsidRPr="00756546">
        <w:rPr>
          <w:rFonts w:ascii="Arial" w:hAnsi="Arial" w:cs="Arial"/>
        </w:rPr>
        <w:t>of</w:t>
      </w:r>
      <w:r w:rsidRPr="00756546">
        <w:rPr>
          <w:rFonts w:ascii="Arial" w:hAnsi="Arial" w:cs="Arial"/>
          <w:spacing w:val="-4"/>
        </w:rPr>
        <w:t xml:space="preserve"> </w:t>
      </w:r>
      <w:r w:rsidRPr="00756546">
        <w:rPr>
          <w:rFonts w:ascii="Arial" w:hAnsi="Arial" w:cs="Arial"/>
        </w:rPr>
        <w:t>the</w:t>
      </w:r>
      <w:r w:rsidRPr="00756546">
        <w:rPr>
          <w:rFonts w:ascii="Arial" w:hAnsi="Arial" w:cs="Arial"/>
          <w:spacing w:val="-1"/>
        </w:rPr>
        <w:t xml:space="preserve"> </w:t>
      </w:r>
      <w:r w:rsidRPr="00756546">
        <w:rPr>
          <w:rFonts w:ascii="Arial" w:hAnsi="Arial" w:cs="Arial"/>
        </w:rPr>
        <w:t>Public</w:t>
      </w:r>
      <w:r w:rsidRPr="00756546">
        <w:rPr>
          <w:rFonts w:ascii="Arial" w:hAnsi="Arial" w:cs="Arial"/>
          <w:spacing w:val="-4"/>
        </w:rPr>
        <w:t xml:space="preserve"> </w:t>
      </w:r>
      <w:r w:rsidRPr="00756546">
        <w:rPr>
          <w:rFonts w:ascii="Arial" w:hAnsi="Arial" w:cs="Arial"/>
        </w:rPr>
        <w:t>Heritage</w:t>
      </w:r>
      <w:r w:rsidRPr="00756546">
        <w:rPr>
          <w:rFonts w:ascii="Arial" w:hAnsi="Arial" w:cs="Arial"/>
          <w:spacing w:val="-1"/>
        </w:rPr>
        <w:t xml:space="preserve"> </w:t>
      </w:r>
      <w:r w:rsidRPr="00756546">
        <w:rPr>
          <w:rFonts w:ascii="Arial" w:hAnsi="Arial" w:cs="Arial"/>
        </w:rPr>
        <w:t>Fund</w:t>
      </w:r>
      <w:r w:rsidRPr="00756546">
        <w:rPr>
          <w:rFonts w:ascii="Arial" w:hAnsi="Arial" w:cs="Arial"/>
          <w:spacing w:val="-3"/>
        </w:rPr>
        <w:t xml:space="preserve"> </w:t>
      </w:r>
      <w:r w:rsidRPr="00756546">
        <w:rPr>
          <w:rFonts w:ascii="Arial" w:hAnsi="Arial" w:cs="Arial"/>
        </w:rPr>
        <w:t>about</w:t>
      </w:r>
      <w:r w:rsidRPr="00756546">
        <w:rPr>
          <w:rFonts w:ascii="Arial" w:hAnsi="Arial" w:cs="Arial"/>
          <w:spacing w:val="-3"/>
        </w:rPr>
        <w:t xml:space="preserve"> </w:t>
      </w:r>
      <w:r w:rsidRPr="00756546">
        <w:rPr>
          <w:rFonts w:ascii="Arial" w:hAnsi="Arial" w:cs="Arial"/>
        </w:rPr>
        <w:t>their projects in advance of submitting a formal application.</w:t>
      </w:r>
    </w:p>
    <w:p w14:paraId="61E70756" w14:textId="2AEF87F3" w:rsidR="002036FB" w:rsidRPr="00756546" w:rsidRDefault="00B42AA1" w:rsidP="00471FA7">
      <w:pPr>
        <w:pStyle w:val="ListParagraph"/>
        <w:numPr>
          <w:ilvl w:val="0"/>
          <w:numId w:val="1"/>
        </w:numPr>
        <w:tabs>
          <w:tab w:val="left" w:pos="448"/>
        </w:tabs>
        <w:spacing w:line="360" w:lineRule="auto"/>
        <w:ind w:right="142"/>
        <w:rPr>
          <w:rFonts w:ascii="Arial" w:hAnsi="Arial" w:cs="Arial"/>
        </w:rPr>
      </w:pPr>
      <w:r w:rsidRPr="00756546">
        <w:rPr>
          <w:rFonts w:ascii="Arial" w:hAnsi="Arial" w:cs="Arial"/>
        </w:rPr>
        <w:t>Applicants</w:t>
      </w:r>
      <w:r w:rsidRPr="00756546">
        <w:rPr>
          <w:rFonts w:ascii="Arial" w:hAnsi="Arial" w:cs="Arial"/>
          <w:spacing w:val="-1"/>
        </w:rPr>
        <w:t xml:space="preserve"> </w:t>
      </w:r>
      <w:r w:rsidRPr="00756546">
        <w:rPr>
          <w:rFonts w:ascii="Arial" w:hAnsi="Arial" w:cs="Arial"/>
        </w:rPr>
        <w:t>should</w:t>
      </w:r>
      <w:r w:rsidRPr="00756546">
        <w:rPr>
          <w:rFonts w:ascii="Arial" w:hAnsi="Arial" w:cs="Arial"/>
          <w:spacing w:val="-1"/>
        </w:rPr>
        <w:t xml:space="preserve"> </w:t>
      </w:r>
      <w:r w:rsidRPr="00756546">
        <w:rPr>
          <w:rFonts w:ascii="Arial" w:hAnsi="Arial" w:cs="Arial"/>
        </w:rPr>
        <w:t>complete</w:t>
      </w:r>
      <w:r w:rsidRPr="00756546">
        <w:rPr>
          <w:rFonts w:ascii="Arial" w:hAnsi="Arial" w:cs="Arial"/>
          <w:spacing w:val="-2"/>
        </w:rPr>
        <w:t xml:space="preserve"> </w:t>
      </w:r>
      <w:r w:rsidRPr="00756546">
        <w:rPr>
          <w:rFonts w:ascii="Arial" w:hAnsi="Arial" w:cs="Arial"/>
        </w:rPr>
        <w:t>the</w:t>
      </w:r>
      <w:r w:rsidRPr="00756546">
        <w:rPr>
          <w:rFonts w:ascii="Arial" w:hAnsi="Arial" w:cs="Arial"/>
          <w:spacing w:val="-1"/>
        </w:rPr>
        <w:t xml:space="preserve"> </w:t>
      </w:r>
      <w:r w:rsidRPr="00756546">
        <w:rPr>
          <w:rFonts w:ascii="Arial" w:hAnsi="Arial" w:cs="Arial"/>
        </w:rPr>
        <w:t>form</w:t>
      </w:r>
      <w:r w:rsidRPr="00756546">
        <w:rPr>
          <w:rFonts w:ascii="Arial" w:hAnsi="Arial" w:cs="Arial"/>
          <w:spacing w:val="-1"/>
        </w:rPr>
        <w:t xml:space="preserve"> </w:t>
      </w:r>
      <w:r w:rsidRPr="00756546">
        <w:rPr>
          <w:rFonts w:ascii="Arial" w:hAnsi="Arial" w:cs="Arial"/>
        </w:rPr>
        <w:t>on</w:t>
      </w:r>
      <w:r w:rsidRPr="00756546">
        <w:rPr>
          <w:rFonts w:ascii="Arial" w:hAnsi="Arial" w:cs="Arial"/>
          <w:spacing w:val="-1"/>
        </w:rPr>
        <w:t xml:space="preserve"> </w:t>
      </w:r>
      <w:r w:rsidRPr="00756546">
        <w:rPr>
          <w:rFonts w:ascii="Arial" w:hAnsi="Arial" w:cs="Arial"/>
        </w:rPr>
        <w:t>the website</w:t>
      </w:r>
      <w:r w:rsidRPr="00756546">
        <w:rPr>
          <w:rFonts w:ascii="Arial" w:hAnsi="Arial" w:cs="Arial"/>
          <w:spacing w:val="-1"/>
        </w:rPr>
        <w:t xml:space="preserve"> </w:t>
      </w:r>
      <w:r w:rsidRPr="00756546">
        <w:rPr>
          <w:rFonts w:ascii="Arial" w:hAnsi="Arial" w:cs="Arial"/>
        </w:rPr>
        <w:t>and</w:t>
      </w:r>
      <w:r w:rsidRPr="00756546">
        <w:rPr>
          <w:rFonts w:ascii="Arial" w:hAnsi="Arial" w:cs="Arial"/>
          <w:spacing w:val="-1"/>
        </w:rPr>
        <w:t xml:space="preserve"> </w:t>
      </w:r>
      <w:r w:rsidRPr="00756546">
        <w:rPr>
          <w:rFonts w:ascii="Arial" w:hAnsi="Arial" w:cs="Arial"/>
        </w:rPr>
        <w:t>send</w:t>
      </w:r>
      <w:r w:rsidRPr="00756546">
        <w:rPr>
          <w:rFonts w:ascii="Arial" w:hAnsi="Arial" w:cs="Arial"/>
          <w:spacing w:val="-1"/>
        </w:rPr>
        <w:t xml:space="preserve"> </w:t>
      </w:r>
      <w:r w:rsidRPr="00756546">
        <w:rPr>
          <w:rFonts w:ascii="Arial" w:hAnsi="Arial" w:cs="Arial"/>
        </w:rPr>
        <w:t>this</w:t>
      </w:r>
      <w:r w:rsidRPr="00756546">
        <w:rPr>
          <w:rFonts w:ascii="Arial" w:hAnsi="Arial" w:cs="Arial"/>
          <w:spacing w:val="-1"/>
        </w:rPr>
        <w:t xml:space="preserve"> </w:t>
      </w:r>
      <w:r w:rsidRPr="00756546">
        <w:rPr>
          <w:rFonts w:ascii="Arial" w:hAnsi="Arial" w:cs="Arial"/>
        </w:rPr>
        <w:t>by</w:t>
      </w:r>
      <w:r w:rsidRPr="00756546">
        <w:rPr>
          <w:rFonts w:ascii="Arial" w:hAnsi="Arial" w:cs="Arial"/>
          <w:spacing w:val="-1"/>
        </w:rPr>
        <w:t xml:space="preserve"> </w:t>
      </w:r>
      <w:r w:rsidRPr="00756546">
        <w:rPr>
          <w:rFonts w:ascii="Arial" w:hAnsi="Arial" w:cs="Arial"/>
        </w:rPr>
        <w:t>email to</w:t>
      </w:r>
      <w:r w:rsidRPr="00756546">
        <w:rPr>
          <w:rFonts w:ascii="Arial" w:hAnsi="Arial" w:cs="Arial"/>
          <w:spacing w:val="-1"/>
        </w:rPr>
        <w:t xml:space="preserve"> </w:t>
      </w:r>
      <w:r w:rsidRPr="00756546">
        <w:rPr>
          <w:rFonts w:ascii="Arial" w:hAnsi="Arial" w:cs="Arial"/>
        </w:rPr>
        <w:t>the</w:t>
      </w:r>
      <w:r w:rsidRPr="00756546">
        <w:rPr>
          <w:rFonts w:ascii="Arial" w:hAnsi="Arial" w:cs="Arial"/>
          <w:spacing w:val="-2"/>
        </w:rPr>
        <w:t xml:space="preserve"> </w:t>
      </w:r>
      <w:r w:rsidRPr="00756546">
        <w:rPr>
          <w:rFonts w:ascii="Arial" w:hAnsi="Arial" w:cs="Arial"/>
        </w:rPr>
        <w:t>address indicated</w:t>
      </w:r>
      <w:r w:rsidRPr="00756546">
        <w:rPr>
          <w:rFonts w:ascii="Arial" w:hAnsi="Arial" w:cs="Arial"/>
          <w:spacing w:val="-4"/>
        </w:rPr>
        <w:t xml:space="preserve"> </w:t>
      </w:r>
      <w:r w:rsidRPr="00756546">
        <w:rPr>
          <w:rFonts w:ascii="Arial" w:hAnsi="Arial" w:cs="Arial"/>
        </w:rPr>
        <w:t>on</w:t>
      </w:r>
      <w:r w:rsidRPr="00756546">
        <w:rPr>
          <w:rFonts w:ascii="Arial" w:hAnsi="Arial" w:cs="Arial"/>
          <w:spacing w:val="-4"/>
        </w:rPr>
        <w:t xml:space="preserve"> </w:t>
      </w:r>
      <w:r w:rsidRPr="00756546">
        <w:rPr>
          <w:rFonts w:ascii="Arial" w:hAnsi="Arial" w:cs="Arial"/>
        </w:rPr>
        <w:t>the</w:t>
      </w:r>
      <w:r w:rsidRPr="00756546">
        <w:rPr>
          <w:rFonts w:ascii="Arial" w:hAnsi="Arial" w:cs="Arial"/>
          <w:spacing w:val="-5"/>
        </w:rPr>
        <w:t xml:space="preserve"> </w:t>
      </w:r>
      <w:r w:rsidRPr="00756546">
        <w:rPr>
          <w:rFonts w:ascii="Arial" w:hAnsi="Arial" w:cs="Arial"/>
        </w:rPr>
        <w:t>form,</w:t>
      </w:r>
      <w:r w:rsidRPr="00756546">
        <w:rPr>
          <w:rFonts w:ascii="Arial" w:hAnsi="Arial" w:cs="Arial"/>
          <w:spacing w:val="-2"/>
        </w:rPr>
        <w:t xml:space="preserve"> </w:t>
      </w:r>
      <w:r w:rsidRPr="00756546">
        <w:rPr>
          <w:rFonts w:ascii="Arial" w:hAnsi="Arial" w:cs="Arial"/>
        </w:rPr>
        <w:t>along</w:t>
      </w:r>
      <w:r w:rsidRPr="00756546">
        <w:rPr>
          <w:rFonts w:ascii="Arial" w:hAnsi="Arial" w:cs="Arial"/>
          <w:spacing w:val="-4"/>
        </w:rPr>
        <w:t xml:space="preserve"> </w:t>
      </w:r>
      <w:r w:rsidRPr="00756546">
        <w:rPr>
          <w:rFonts w:ascii="Arial" w:hAnsi="Arial" w:cs="Arial"/>
        </w:rPr>
        <w:t>with</w:t>
      </w:r>
      <w:r w:rsidRPr="00756546">
        <w:rPr>
          <w:rFonts w:ascii="Arial" w:hAnsi="Arial" w:cs="Arial"/>
          <w:spacing w:val="-4"/>
        </w:rPr>
        <w:t xml:space="preserve"> </w:t>
      </w:r>
      <w:r w:rsidRPr="00756546">
        <w:rPr>
          <w:rFonts w:ascii="Arial" w:hAnsi="Arial" w:cs="Arial"/>
        </w:rPr>
        <w:t>any</w:t>
      </w:r>
      <w:r w:rsidRPr="00756546">
        <w:rPr>
          <w:rFonts w:ascii="Arial" w:hAnsi="Arial" w:cs="Arial"/>
          <w:spacing w:val="-4"/>
        </w:rPr>
        <w:t xml:space="preserve"> </w:t>
      </w:r>
      <w:r w:rsidRPr="00756546">
        <w:rPr>
          <w:rFonts w:ascii="Arial" w:hAnsi="Arial" w:cs="Arial"/>
        </w:rPr>
        <w:t>supporting</w:t>
      </w:r>
      <w:r w:rsidRPr="00756546">
        <w:rPr>
          <w:rFonts w:ascii="Arial" w:hAnsi="Arial" w:cs="Arial"/>
          <w:spacing w:val="-4"/>
        </w:rPr>
        <w:t xml:space="preserve"> </w:t>
      </w:r>
      <w:r w:rsidRPr="00756546">
        <w:rPr>
          <w:rFonts w:ascii="Arial" w:hAnsi="Arial" w:cs="Arial"/>
        </w:rPr>
        <w:t>documentation.</w:t>
      </w:r>
      <w:r w:rsidRPr="00756546">
        <w:rPr>
          <w:rFonts w:ascii="Arial" w:hAnsi="Arial" w:cs="Arial"/>
          <w:spacing w:val="-4"/>
        </w:rPr>
        <w:t xml:space="preserve"> </w:t>
      </w:r>
      <w:r w:rsidR="00D56073">
        <w:rPr>
          <w:rFonts w:ascii="Arial" w:hAnsi="Arial" w:cs="Arial"/>
        </w:rPr>
        <w:t>Applications</w:t>
      </w:r>
      <w:r w:rsidRPr="00756546">
        <w:rPr>
          <w:rFonts w:ascii="Arial" w:hAnsi="Arial" w:cs="Arial"/>
          <w:spacing w:val="-4"/>
        </w:rPr>
        <w:t xml:space="preserve"> </w:t>
      </w:r>
      <w:r w:rsidRPr="00756546">
        <w:rPr>
          <w:rFonts w:ascii="Arial" w:hAnsi="Arial" w:cs="Arial"/>
        </w:rPr>
        <w:t>can</w:t>
      </w:r>
      <w:r w:rsidRPr="00756546">
        <w:rPr>
          <w:rFonts w:ascii="Arial" w:hAnsi="Arial" w:cs="Arial"/>
          <w:spacing w:val="-4"/>
        </w:rPr>
        <w:t xml:space="preserve"> </w:t>
      </w:r>
      <w:r w:rsidRPr="00756546">
        <w:rPr>
          <w:rFonts w:ascii="Arial" w:hAnsi="Arial" w:cs="Arial"/>
        </w:rPr>
        <w:t>be</w:t>
      </w:r>
      <w:r w:rsidRPr="00756546">
        <w:rPr>
          <w:rFonts w:ascii="Arial" w:hAnsi="Arial" w:cs="Arial"/>
          <w:spacing w:val="-5"/>
        </w:rPr>
        <w:t xml:space="preserve"> </w:t>
      </w:r>
      <w:r w:rsidRPr="00756546">
        <w:rPr>
          <w:rFonts w:ascii="Arial" w:hAnsi="Arial" w:cs="Arial"/>
        </w:rPr>
        <w:t>submitted at any time of year and will be decided upon at the next meeting of the Funding committee, provided that the application is submitted on or before the deadline date.</w:t>
      </w:r>
    </w:p>
    <w:p w14:paraId="771161B4" w14:textId="321B0F6F" w:rsidR="002036FB" w:rsidRPr="00756546" w:rsidRDefault="00B42AA1" w:rsidP="00471FA7">
      <w:pPr>
        <w:pStyle w:val="ListParagraph"/>
        <w:numPr>
          <w:ilvl w:val="0"/>
          <w:numId w:val="1"/>
        </w:numPr>
        <w:tabs>
          <w:tab w:val="left" w:pos="448"/>
        </w:tabs>
        <w:spacing w:line="360" w:lineRule="auto"/>
        <w:ind w:right="129"/>
        <w:rPr>
          <w:rFonts w:ascii="Arial" w:hAnsi="Arial" w:cs="Arial"/>
        </w:rPr>
      </w:pPr>
      <w:r w:rsidRPr="00756546">
        <w:rPr>
          <w:rFonts w:ascii="Arial" w:hAnsi="Arial" w:cs="Arial"/>
        </w:rPr>
        <w:t>The</w:t>
      </w:r>
      <w:r w:rsidRPr="00756546">
        <w:rPr>
          <w:rFonts w:ascii="Arial" w:hAnsi="Arial" w:cs="Arial"/>
          <w:spacing w:val="-5"/>
        </w:rPr>
        <w:t xml:space="preserve"> </w:t>
      </w:r>
      <w:r w:rsidRPr="00756546">
        <w:rPr>
          <w:rFonts w:ascii="Arial" w:hAnsi="Arial" w:cs="Arial"/>
        </w:rPr>
        <w:t>Fund’s</w:t>
      </w:r>
      <w:r w:rsidRPr="00756546">
        <w:rPr>
          <w:rFonts w:ascii="Arial" w:hAnsi="Arial" w:cs="Arial"/>
          <w:spacing w:val="-3"/>
        </w:rPr>
        <w:t xml:space="preserve"> </w:t>
      </w:r>
      <w:r w:rsidRPr="00756546">
        <w:rPr>
          <w:rFonts w:ascii="Arial" w:hAnsi="Arial" w:cs="Arial"/>
        </w:rPr>
        <w:t>Committee</w:t>
      </w:r>
      <w:r w:rsidRPr="00756546">
        <w:rPr>
          <w:rFonts w:ascii="Arial" w:hAnsi="Arial" w:cs="Arial"/>
          <w:spacing w:val="-1"/>
        </w:rPr>
        <w:t xml:space="preserve"> </w:t>
      </w:r>
      <w:r w:rsidRPr="00756546">
        <w:rPr>
          <w:rFonts w:ascii="Arial" w:hAnsi="Arial" w:cs="Arial"/>
        </w:rPr>
        <w:t>will</w:t>
      </w:r>
      <w:r w:rsidRPr="00756546">
        <w:rPr>
          <w:rFonts w:ascii="Arial" w:hAnsi="Arial" w:cs="Arial"/>
          <w:spacing w:val="-3"/>
        </w:rPr>
        <w:t xml:space="preserve"> </w:t>
      </w:r>
      <w:r w:rsidRPr="00756546">
        <w:rPr>
          <w:rFonts w:ascii="Arial" w:hAnsi="Arial" w:cs="Arial"/>
        </w:rPr>
        <w:t>consider</w:t>
      </w:r>
      <w:r w:rsidRPr="00756546">
        <w:rPr>
          <w:rFonts w:ascii="Arial" w:hAnsi="Arial" w:cs="Arial"/>
          <w:spacing w:val="-4"/>
        </w:rPr>
        <w:t xml:space="preserve"> </w:t>
      </w:r>
      <w:r w:rsidRPr="00756546">
        <w:rPr>
          <w:rFonts w:ascii="Arial" w:hAnsi="Arial" w:cs="Arial"/>
        </w:rPr>
        <w:t>applications</w:t>
      </w:r>
      <w:r w:rsidRPr="00756546">
        <w:rPr>
          <w:rFonts w:ascii="Arial" w:hAnsi="Arial" w:cs="Arial"/>
          <w:spacing w:val="-2"/>
        </w:rPr>
        <w:t xml:space="preserve"> </w:t>
      </w:r>
      <w:r w:rsidR="00BE7DAA" w:rsidRPr="00756546">
        <w:rPr>
          <w:rFonts w:ascii="Arial" w:hAnsi="Arial" w:cs="Arial"/>
        </w:rPr>
        <w:t>twice</w:t>
      </w:r>
      <w:r w:rsidRPr="00756546">
        <w:rPr>
          <w:rFonts w:ascii="Arial" w:hAnsi="Arial" w:cs="Arial"/>
          <w:spacing w:val="-3"/>
        </w:rPr>
        <w:t xml:space="preserve"> </w:t>
      </w:r>
      <w:r w:rsidR="003D1A17" w:rsidRPr="00756546">
        <w:rPr>
          <w:rFonts w:ascii="Arial" w:hAnsi="Arial" w:cs="Arial"/>
        </w:rPr>
        <w:t>in each</w:t>
      </w:r>
      <w:r w:rsidR="003D1A17" w:rsidRPr="00756546">
        <w:rPr>
          <w:rFonts w:ascii="Arial" w:hAnsi="Arial" w:cs="Arial"/>
          <w:spacing w:val="-3"/>
        </w:rPr>
        <w:t xml:space="preserve"> </w:t>
      </w:r>
      <w:r w:rsidRPr="00756546">
        <w:rPr>
          <w:rFonts w:ascii="Arial" w:hAnsi="Arial" w:cs="Arial"/>
        </w:rPr>
        <w:t>financial</w:t>
      </w:r>
      <w:r w:rsidRPr="00756546">
        <w:rPr>
          <w:rFonts w:ascii="Arial" w:hAnsi="Arial" w:cs="Arial"/>
          <w:spacing w:val="-1"/>
        </w:rPr>
        <w:t xml:space="preserve"> </w:t>
      </w:r>
      <w:r w:rsidRPr="00756546">
        <w:rPr>
          <w:rFonts w:ascii="Arial" w:hAnsi="Arial" w:cs="Arial"/>
        </w:rPr>
        <w:t>year</w:t>
      </w:r>
      <w:r w:rsidRPr="00756546">
        <w:rPr>
          <w:rFonts w:ascii="Arial" w:hAnsi="Arial" w:cs="Arial"/>
          <w:spacing w:val="-2"/>
        </w:rPr>
        <w:t xml:space="preserve"> </w:t>
      </w:r>
      <w:r w:rsidRPr="00756546">
        <w:rPr>
          <w:rFonts w:ascii="Arial" w:hAnsi="Arial" w:cs="Arial"/>
        </w:rPr>
        <w:t>(May</w:t>
      </w:r>
      <w:r w:rsidRPr="00756546">
        <w:rPr>
          <w:rFonts w:ascii="Arial" w:hAnsi="Arial" w:cs="Arial"/>
          <w:spacing w:val="-3"/>
        </w:rPr>
        <w:t xml:space="preserve"> </w:t>
      </w:r>
      <w:r w:rsidRPr="00756546">
        <w:rPr>
          <w:rFonts w:ascii="Arial" w:hAnsi="Arial" w:cs="Arial"/>
        </w:rPr>
        <w:t>1st</w:t>
      </w:r>
      <w:r w:rsidRPr="00756546">
        <w:rPr>
          <w:rFonts w:ascii="Arial" w:hAnsi="Arial" w:cs="Arial"/>
          <w:spacing w:val="-3"/>
        </w:rPr>
        <w:t xml:space="preserve"> </w:t>
      </w:r>
      <w:r w:rsidRPr="00756546">
        <w:rPr>
          <w:rFonts w:ascii="Arial" w:hAnsi="Arial" w:cs="Arial"/>
        </w:rPr>
        <w:t>– April 30th). Application deadlines are as follows:</w:t>
      </w:r>
    </w:p>
    <w:p w14:paraId="70DE3312" w14:textId="4984D46E" w:rsidR="002036FB" w:rsidRPr="00756546" w:rsidRDefault="00BE7DAA" w:rsidP="00471FA7">
      <w:pPr>
        <w:pStyle w:val="ListParagraph"/>
        <w:numPr>
          <w:ilvl w:val="1"/>
          <w:numId w:val="1"/>
        </w:numPr>
        <w:tabs>
          <w:tab w:val="left" w:pos="447"/>
        </w:tabs>
        <w:spacing w:line="360" w:lineRule="auto"/>
        <w:ind w:left="447" w:hanging="140"/>
        <w:rPr>
          <w:rFonts w:ascii="Arial" w:hAnsi="Arial" w:cs="Arial"/>
          <w:i/>
        </w:rPr>
      </w:pPr>
      <w:r w:rsidRPr="00756546">
        <w:rPr>
          <w:rFonts w:ascii="Arial" w:hAnsi="Arial" w:cs="Arial"/>
          <w:i/>
        </w:rPr>
        <w:t>31 March annually</w:t>
      </w:r>
    </w:p>
    <w:p w14:paraId="175A1CF9" w14:textId="0BD8C572" w:rsidR="002036FB" w:rsidRPr="00756546" w:rsidRDefault="001812FD" w:rsidP="00471FA7">
      <w:pPr>
        <w:pStyle w:val="ListParagraph"/>
        <w:numPr>
          <w:ilvl w:val="1"/>
          <w:numId w:val="1"/>
        </w:numPr>
        <w:tabs>
          <w:tab w:val="left" w:pos="447"/>
        </w:tabs>
        <w:spacing w:line="360" w:lineRule="auto"/>
        <w:ind w:left="447" w:hanging="140"/>
        <w:rPr>
          <w:rFonts w:ascii="Arial" w:hAnsi="Arial" w:cs="Arial"/>
          <w:i/>
        </w:rPr>
      </w:pPr>
      <w:r w:rsidRPr="00756546">
        <w:rPr>
          <w:rFonts w:ascii="Arial" w:hAnsi="Arial" w:cs="Arial"/>
          <w:i/>
        </w:rPr>
        <w:t>30 September annually</w:t>
      </w:r>
    </w:p>
    <w:p w14:paraId="053840FC" w14:textId="3EF44994" w:rsidR="002036FB" w:rsidRPr="00756546" w:rsidRDefault="00B42AA1" w:rsidP="00471FA7">
      <w:pPr>
        <w:pStyle w:val="ListParagraph"/>
        <w:numPr>
          <w:ilvl w:val="0"/>
          <w:numId w:val="1"/>
        </w:numPr>
        <w:tabs>
          <w:tab w:val="left" w:pos="448"/>
        </w:tabs>
        <w:spacing w:line="360" w:lineRule="auto"/>
        <w:ind w:right="405"/>
        <w:rPr>
          <w:rFonts w:ascii="Arial" w:hAnsi="Arial" w:cs="Arial"/>
        </w:rPr>
      </w:pPr>
      <w:r w:rsidRPr="00756546">
        <w:rPr>
          <w:rFonts w:ascii="Arial" w:hAnsi="Arial" w:cs="Arial"/>
        </w:rPr>
        <w:t xml:space="preserve">Applicants will be expected to name two people who can write in support of the application, or just one person if the grant request is for £100 or under. It is the responsibility of the applicant to ensure that </w:t>
      </w:r>
      <w:r w:rsidR="00C954C6" w:rsidRPr="00756546">
        <w:rPr>
          <w:rFonts w:ascii="Arial" w:hAnsi="Arial" w:cs="Arial"/>
        </w:rPr>
        <w:t xml:space="preserve">referees submit their references by the funding application deadline. </w:t>
      </w:r>
      <w:r w:rsidRPr="00756546">
        <w:rPr>
          <w:rFonts w:ascii="Arial" w:hAnsi="Arial" w:cs="Arial"/>
        </w:rPr>
        <w:t>Applicants are encouraged</w:t>
      </w:r>
      <w:r w:rsidRPr="00756546">
        <w:rPr>
          <w:rFonts w:ascii="Arial" w:hAnsi="Arial" w:cs="Arial"/>
          <w:spacing w:val="-3"/>
        </w:rPr>
        <w:t xml:space="preserve"> </w:t>
      </w:r>
      <w:r w:rsidRPr="00756546">
        <w:rPr>
          <w:rFonts w:ascii="Arial" w:hAnsi="Arial" w:cs="Arial"/>
        </w:rPr>
        <w:t>to</w:t>
      </w:r>
      <w:r w:rsidRPr="00756546">
        <w:rPr>
          <w:rFonts w:ascii="Arial" w:hAnsi="Arial" w:cs="Arial"/>
          <w:spacing w:val="-3"/>
        </w:rPr>
        <w:t xml:space="preserve"> </w:t>
      </w:r>
      <w:r w:rsidRPr="00756546">
        <w:rPr>
          <w:rFonts w:ascii="Arial" w:hAnsi="Arial" w:cs="Arial"/>
        </w:rPr>
        <w:t>contact</w:t>
      </w:r>
      <w:r w:rsidRPr="00756546">
        <w:rPr>
          <w:rFonts w:ascii="Arial" w:hAnsi="Arial" w:cs="Arial"/>
          <w:spacing w:val="-3"/>
        </w:rPr>
        <w:t xml:space="preserve"> </w:t>
      </w:r>
      <w:r w:rsidRPr="00756546">
        <w:rPr>
          <w:rFonts w:ascii="Arial" w:hAnsi="Arial" w:cs="Arial"/>
        </w:rPr>
        <w:t>the</w:t>
      </w:r>
      <w:r w:rsidRPr="00756546">
        <w:rPr>
          <w:rFonts w:ascii="Arial" w:hAnsi="Arial" w:cs="Arial"/>
          <w:spacing w:val="-4"/>
        </w:rPr>
        <w:t xml:space="preserve"> </w:t>
      </w:r>
      <w:r w:rsidRPr="00756546">
        <w:rPr>
          <w:rFonts w:ascii="Arial" w:hAnsi="Arial" w:cs="Arial"/>
        </w:rPr>
        <w:t>Chair</w:t>
      </w:r>
      <w:r w:rsidRPr="00756546">
        <w:rPr>
          <w:rFonts w:ascii="Arial" w:hAnsi="Arial" w:cs="Arial"/>
          <w:spacing w:val="-3"/>
        </w:rPr>
        <w:t xml:space="preserve"> </w:t>
      </w:r>
      <w:r w:rsidRPr="00756546">
        <w:rPr>
          <w:rFonts w:ascii="Arial" w:hAnsi="Arial" w:cs="Arial"/>
        </w:rPr>
        <w:t>of</w:t>
      </w:r>
      <w:r w:rsidRPr="00756546">
        <w:rPr>
          <w:rFonts w:ascii="Arial" w:hAnsi="Arial" w:cs="Arial"/>
          <w:spacing w:val="-4"/>
        </w:rPr>
        <w:t xml:space="preserve"> </w:t>
      </w:r>
      <w:r w:rsidRPr="00756546">
        <w:rPr>
          <w:rFonts w:ascii="Arial" w:hAnsi="Arial" w:cs="Arial"/>
        </w:rPr>
        <w:t>the</w:t>
      </w:r>
      <w:r w:rsidRPr="00756546">
        <w:rPr>
          <w:rFonts w:ascii="Arial" w:hAnsi="Arial" w:cs="Arial"/>
          <w:spacing w:val="-3"/>
        </w:rPr>
        <w:t xml:space="preserve"> </w:t>
      </w:r>
      <w:r w:rsidRPr="00756546">
        <w:rPr>
          <w:rFonts w:ascii="Arial" w:hAnsi="Arial" w:cs="Arial"/>
        </w:rPr>
        <w:t>Public</w:t>
      </w:r>
      <w:r w:rsidRPr="00756546">
        <w:rPr>
          <w:rFonts w:ascii="Arial" w:hAnsi="Arial" w:cs="Arial"/>
          <w:spacing w:val="-3"/>
        </w:rPr>
        <w:t xml:space="preserve"> </w:t>
      </w:r>
      <w:r w:rsidRPr="00756546">
        <w:rPr>
          <w:rFonts w:ascii="Arial" w:hAnsi="Arial" w:cs="Arial"/>
        </w:rPr>
        <w:t>Heritage</w:t>
      </w:r>
      <w:r w:rsidRPr="00756546">
        <w:rPr>
          <w:rFonts w:ascii="Arial" w:hAnsi="Arial" w:cs="Arial"/>
          <w:spacing w:val="-4"/>
        </w:rPr>
        <w:t xml:space="preserve"> </w:t>
      </w:r>
      <w:r w:rsidRPr="00756546">
        <w:rPr>
          <w:rFonts w:ascii="Arial" w:hAnsi="Arial" w:cs="Arial"/>
        </w:rPr>
        <w:t>Fund</w:t>
      </w:r>
      <w:r w:rsidRPr="00756546">
        <w:rPr>
          <w:rFonts w:ascii="Arial" w:hAnsi="Arial" w:cs="Arial"/>
          <w:spacing w:val="-3"/>
        </w:rPr>
        <w:t xml:space="preserve"> </w:t>
      </w:r>
      <w:r w:rsidRPr="00756546">
        <w:rPr>
          <w:rFonts w:ascii="Arial" w:hAnsi="Arial" w:cs="Arial"/>
        </w:rPr>
        <w:t>to</w:t>
      </w:r>
      <w:r w:rsidRPr="00756546">
        <w:rPr>
          <w:rFonts w:ascii="Arial" w:hAnsi="Arial" w:cs="Arial"/>
          <w:spacing w:val="-3"/>
        </w:rPr>
        <w:t xml:space="preserve"> </w:t>
      </w:r>
      <w:r w:rsidRPr="00756546">
        <w:rPr>
          <w:rFonts w:ascii="Arial" w:hAnsi="Arial" w:cs="Arial"/>
        </w:rPr>
        <w:t>discuss</w:t>
      </w:r>
      <w:r w:rsidRPr="00756546">
        <w:rPr>
          <w:rFonts w:ascii="Arial" w:hAnsi="Arial" w:cs="Arial"/>
          <w:spacing w:val="-3"/>
        </w:rPr>
        <w:t xml:space="preserve"> </w:t>
      </w:r>
      <w:r w:rsidRPr="00756546">
        <w:rPr>
          <w:rFonts w:ascii="Arial" w:hAnsi="Arial" w:cs="Arial"/>
        </w:rPr>
        <w:t>potential</w:t>
      </w:r>
      <w:r w:rsidRPr="00756546">
        <w:rPr>
          <w:rFonts w:ascii="Arial" w:hAnsi="Arial" w:cs="Arial"/>
          <w:spacing w:val="-3"/>
        </w:rPr>
        <w:t xml:space="preserve"> </w:t>
      </w:r>
      <w:r w:rsidRPr="00756546">
        <w:rPr>
          <w:rFonts w:ascii="Arial" w:hAnsi="Arial" w:cs="Arial"/>
        </w:rPr>
        <w:t>referees.</w:t>
      </w:r>
    </w:p>
    <w:p w14:paraId="5A21B3E0" w14:textId="58C1EA21" w:rsidR="002036FB" w:rsidRPr="00756546" w:rsidRDefault="00B42AA1" w:rsidP="00471FA7">
      <w:pPr>
        <w:pStyle w:val="ListParagraph"/>
        <w:numPr>
          <w:ilvl w:val="0"/>
          <w:numId w:val="1"/>
        </w:numPr>
        <w:tabs>
          <w:tab w:val="left" w:pos="448"/>
        </w:tabs>
        <w:spacing w:line="360" w:lineRule="auto"/>
        <w:ind w:right="118"/>
        <w:rPr>
          <w:rFonts w:ascii="Arial" w:hAnsi="Arial" w:cs="Arial"/>
        </w:rPr>
      </w:pPr>
      <w:r w:rsidRPr="00756546">
        <w:rPr>
          <w:rFonts w:ascii="Arial" w:hAnsi="Arial" w:cs="Arial"/>
        </w:rPr>
        <w:t>The</w:t>
      </w:r>
      <w:r w:rsidRPr="00756546">
        <w:rPr>
          <w:rFonts w:ascii="Arial" w:hAnsi="Arial" w:cs="Arial"/>
          <w:spacing w:val="-5"/>
        </w:rPr>
        <w:t xml:space="preserve"> </w:t>
      </w:r>
      <w:r w:rsidRPr="00756546">
        <w:rPr>
          <w:rFonts w:ascii="Arial" w:hAnsi="Arial" w:cs="Arial"/>
        </w:rPr>
        <w:t>Funding</w:t>
      </w:r>
      <w:r w:rsidRPr="00756546">
        <w:rPr>
          <w:rFonts w:ascii="Arial" w:hAnsi="Arial" w:cs="Arial"/>
          <w:spacing w:val="-3"/>
        </w:rPr>
        <w:t xml:space="preserve"> </w:t>
      </w:r>
      <w:r w:rsidRPr="00756546">
        <w:rPr>
          <w:rFonts w:ascii="Arial" w:hAnsi="Arial" w:cs="Arial"/>
        </w:rPr>
        <w:t>committee</w:t>
      </w:r>
      <w:r w:rsidRPr="00756546">
        <w:rPr>
          <w:rFonts w:ascii="Arial" w:hAnsi="Arial" w:cs="Arial"/>
          <w:spacing w:val="-3"/>
        </w:rPr>
        <w:t xml:space="preserve"> </w:t>
      </w:r>
      <w:r w:rsidRPr="00756546">
        <w:rPr>
          <w:rFonts w:ascii="Arial" w:hAnsi="Arial" w:cs="Arial"/>
        </w:rPr>
        <w:t>is</w:t>
      </w:r>
      <w:r w:rsidRPr="00756546">
        <w:rPr>
          <w:rFonts w:ascii="Arial" w:hAnsi="Arial" w:cs="Arial"/>
          <w:spacing w:val="-3"/>
        </w:rPr>
        <w:t xml:space="preserve"> </w:t>
      </w:r>
      <w:r w:rsidRPr="00756546">
        <w:rPr>
          <w:rFonts w:ascii="Arial" w:hAnsi="Arial" w:cs="Arial"/>
        </w:rPr>
        <w:t>keen</w:t>
      </w:r>
      <w:r w:rsidRPr="00756546">
        <w:rPr>
          <w:rFonts w:ascii="Arial" w:hAnsi="Arial" w:cs="Arial"/>
          <w:spacing w:val="-3"/>
        </w:rPr>
        <w:t xml:space="preserve"> </w:t>
      </w:r>
      <w:r w:rsidRPr="00756546">
        <w:rPr>
          <w:rFonts w:ascii="Arial" w:hAnsi="Arial" w:cs="Arial"/>
        </w:rPr>
        <w:t>to</w:t>
      </w:r>
      <w:r w:rsidRPr="00756546">
        <w:rPr>
          <w:rFonts w:ascii="Arial" w:hAnsi="Arial" w:cs="Arial"/>
          <w:spacing w:val="-3"/>
        </w:rPr>
        <w:t xml:space="preserve"> </w:t>
      </w:r>
      <w:r w:rsidRPr="00756546">
        <w:rPr>
          <w:rFonts w:ascii="Arial" w:hAnsi="Arial" w:cs="Arial"/>
        </w:rPr>
        <w:t>support</w:t>
      </w:r>
      <w:r w:rsidRPr="00756546">
        <w:rPr>
          <w:rFonts w:ascii="Arial" w:hAnsi="Arial" w:cs="Arial"/>
          <w:spacing w:val="-3"/>
        </w:rPr>
        <w:t xml:space="preserve"> </w:t>
      </w:r>
      <w:r w:rsidRPr="00756546">
        <w:rPr>
          <w:rFonts w:ascii="Arial" w:hAnsi="Arial" w:cs="Arial"/>
        </w:rPr>
        <w:t>a</w:t>
      </w:r>
      <w:r w:rsidRPr="00756546">
        <w:rPr>
          <w:rFonts w:ascii="Arial" w:hAnsi="Arial" w:cs="Arial"/>
          <w:spacing w:val="-4"/>
        </w:rPr>
        <w:t xml:space="preserve"> </w:t>
      </w:r>
      <w:r w:rsidRPr="00756546">
        <w:rPr>
          <w:rFonts w:ascii="Arial" w:hAnsi="Arial" w:cs="Arial"/>
        </w:rPr>
        <w:t>variety</w:t>
      </w:r>
      <w:r w:rsidRPr="00756546">
        <w:rPr>
          <w:rFonts w:ascii="Arial" w:hAnsi="Arial" w:cs="Arial"/>
          <w:spacing w:val="-3"/>
        </w:rPr>
        <w:t xml:space="preserve"> </w:t>
      </w:r>
      <w:r w:rsidRPr="00756546">
        <w:rPr>
          <w:rFonts w:ascii="Arial" w:hAnsi="Arial" w:cs="Arial"/>
        </w:rPr>
        <w:t>of</w:t>
      </w:r>
      <w:r w:rsidRPr="00756546">
        <w:rPr>
          <w:rFonts w:ascii="Arial" w:hAnsi="Arial" w:cs="Arial"/>
          <w:spacing w:val="-3"/>
        </w:rPr>
        <w:t xml:space="preserve"> </w:t>
      </w:r>
      <w:r w:rsidRPr="00756546">
        <w:rPr>
          <w:rFonts w:ascii="Arial" w:hAnsi="Arial" w:cs="Arial"/>
        </w:rPr>
        <w:t>projects.</w:t>
      </w:r>
      <w:r w:rsidRPr="00756546">
        <w:rPr>
          <w:rFonts w:ascii="Arial" w:hAnsi="Arial" w:cs="Arial"/>
          <w:spacing w:val="-1"/>
        </w:rPr>
        <w:t xml:space="preserve"> </w:t>
      </w:r>
      <w:r w:rsidRPr="00756546">
        <w:rPr>
          <w:rFonts w:ascii="Arial" w:hAnsi="Arial" w:cs="Arial"/>
        </w:rPr>
        <w:t>For</w:t>
      </w:r>
      <w:r w:rsidRPr="00756546">
        <w:rPr>
          <w:rFonts w:ascii="Arial" w:hAnsi="Arial" w:cs="Arial"/>
          <w:spacing w:val="-3"/>
        </w:rPr>
        <w:t xml:space="preserve"> </w:t>
      </w:r>
      <w:r w:rsidRPr="00756546">
        <w:rPr>
          <w:rFonts w:ascii="Arial" w:hAnsi="Arial" w:cs="Arial"/>
        </w:rPr>
        <w:t>example,</w:t>
      </w:r>
      <w:r w:rsidRPr="00756546">
        <w:rPr>
          <w:rFonts w:ascii="Arial" w:hAnsi="Arial" w:cs="Arial"/>
          <w:spacing w:val="-3"/>
        </w:rPr>
        <w:t xml:space="preserve"> </w:t>
      </w:r>
      <w:r w:rsidRPr="00756546">
        <w:rPr>
          <w:rFonts w:ascii="Arial" w:hAnsi="Arial" w:cs="Arial"/>
        </w:rPr>
        <w:t xml:space="preserve">applications might be made for: the design and printing of exhibition banners; the hiring of temporary exhibition space; the publication of local history literature (excluding monographs, please submit these to the Research Fund); the creation of school </w:t>
      </w:r>
      <w:r w:rsidRPr="00756546">
        <w:rPr>
          <w:rFonts w:ascii="Arial" w:hAnsi="Arial" w:cs="Arial"/>
        </w:rPr>
        <w:lastRenderedPageBreak/>
        <w:t xml:space="preserve">resources; initiating public-engagement heritage projects; or the </w:t>
      </w:r>
      <w:proofErr w:type="spellStart"/>
      <w:r w:rsidRPr="00756546">
        <w:rPr>
          <w:rFonts w:ascii="Arial" w:hAnsi="Arial" w:cs="Arial"/>
        </w:rPr>
        <w:t>digitisation</w:t>
      </w:r>
      <w:proofErr w:type="spellEnd"/>
      <w:r w:rsidRPr="00756546">
        <w:rPr>
          <w:rFonts w:ascii="Arial" w:hAnsi="Arial" w:cs="Arial"/>
        </w:rPr>
        <w:t xml:space="preserve"> and dissemination of historic documents to ensure their preservation. The Chair of the Fund will expect to see final accounts for projects supported by the Society and, in the case of large projects</w:t>
      </w:r>
      <w:r w:rsidR="007E445E">
        <w:rPr>
          <w:rFonts w:ascii="Arial" w:hAnsi="Arial" w:cs="Arial"/>
        </w:rPr>
        <w:t xml:space="preserve"> (over £1500)</w:t>
      </w:r>
      <w:r w:rsidRPr="00756546">
        <w:rPr>
          <w:rFonts w:ascii="Arial" w:hAnsi="Arial" w:cs="Arial"/>
        </w:rPr>
        <w:t>, interim statements</w:t>
      </w:r>
      <w:r w:rsidR="00616FD9">
        <w:rPr>
          <w:rFonts w:ascii="Arial" w:hAnsi="Arial" w:cs="Arial"/>
        </w:rPr>
        <w:t>, where applicable</w:t>
      </w:r>
      <w:r w:rsidRPr="00756546">
        <w:rPr>
          <w:rFonts w:ascii="Arial" w:hAnsi="Arial" w:cs="Arial"/>
        </w:rPr>
        <w:t>.</w:t>
      </w:r>
    </w:p>
    <w:p w14:paraId="59FE7848" w14:textId="77777777" w:rsidR="002036FB" w:rsidRPr="00756546" w:rsidRDefault="00B42AA1" w:rsidP="00471FA7">
      <w:pPr>
        <w:pStyle w:val="ListParagraph"/>
        <w:numPr>
          <w:ilvl w:val="0"/>
          <w:numId w:val="1"/>
        </w:numPr>
        <w:tabs>
          <w:tab w:val="left" w:pos="448"/>
        </w:tabs>
        <w:spacing w:line="360" w:lineRule="auto"/>
        <w:ind w:right="459"/>
        <w:rPr>
          <w:rFonts w:ascii="Arial" w:hAnsi="Arial" w:cs="Arial"/>
        </w:rPr>
      </w:pPr>
      <w:r w:rsidRPr="00756546">
        <w:rPr>
          <w:rFonts w:ascii="Arial" w:hAnsi="Arial" w:cs="Arial"/>
        </w:rPr>
        <w:t>Grants will not be made for fees, living expenses, or any project which the committee deems to be purely for the financial gain of the applicant. Likewise, any exhibition or display</w:t>
      </w:r>
      <w:r w:rsidRPr="00756546">
        <w:rPr>
          <w:rFonts w:ascii="Arial" w:hAnsi="Arial" w:cs="Arial"/>
          <w:spacing w:val="-3"/>
        </w:rPr>
        <w:t xml:space="preserve"> </w:t>
      </w:r>
      <w:r w:rsidRPr="00756546">
        <w:rPr>
          <w:rFonts w:ascii="Arial" w:hAnsi="Arial" w:cs="Arial"/>
        </w:rPr>
        <w:t>which</w:t>
      </w:r>
      <w:r w:rsidRPr="00756546">
        <w:rPr>
          <w:rFonts w:ascii="Arial" w:hAnsi="Arial" w:cs="Arial"/>
          <w:spacing w:val="-3"/>
        </w:rPr>
        <w:t xml:space="preserve"> </w:t>
      </w:r>
      <w:r w:rsidRPr="00756546">
        <w:rPr>
          <w:rFonts w:ascii="Arial" w:hAnsi="Arial" w:cs="Arial"/>
        </w:rPr>
        <w:t>receives</w:t>
      </w:r>
      <w:r w:rsidRPr="00756546">
        <w:rPr>
          <w:rFonts w:ascii="Arial" w:hAnsi="Arial" w:cs="Arial"/>
          <w:spacing w:val="-3"/>
        </w:rPr>
        <w:t xml:space="preserve"> </w:t>
      </w:r>
      <w:r w:rsidRPr="00756546">
        <w:rPr>
          <w:rFonts w:ascii="Arial" w:hAnsi="Arial" w:cs="Arial"/>
        </w:rPr>
        <w:t>a</w:t>
      </w:r>
      <w:r w:rsidRPr="00756546">
        <w:rPr>
          <w:rFonts w:ascii="Arial" w:hAnsi="Arial" w:cs="Arial"/>
          <w:spacing w:val="-3"/>
        </w:rPr>
        <w:t xml:space="preserve"> </w:t>
      </w:r>
      <w:r w:rsidRPr="00756546">
        <w:rPr>
          <w:rFonts w:ascii="Arial" w:hAnsi="Arial" w:cs="Arial"/>
        </w:rPr>
        <w:t>grant</w:t>
      </w:r>
      <w:r w:rsidRPr="00756546">
        <w:rPr>
          <w:rFonts w:ascii="Arial" w:hAnsi="Arial" w:cs="Arial"/>
          <w:spacing w:val="-3"/>
        </w:rPr>
        <w:t xml:space="preserve"> </w:t>
      </w:r>
      <w:r w:rsidRPr="00756546">
        <w:rPr>
          <w:rFonts w:ascii="Arial" w:hAnsi="Arial" w:cs="Arial"/>
        </w:rPr>
        <w:t>from</w:t>
      </w:r>
      <w:r w:rsidRPr="00756546">
        <w:rPr>
          <w:rFonts w:ascii="Arial" w:hAnsi="Arial" w:cs="Arial"/>
          <w:spacing w:val="-3"/>
        </w:rPr>
        <w:t xml:space="preserve"> </w:t>
      </w:r>
      <w:r w:rsidRPr="00756546">
        <w:rPr>
          <w:rFonts w:ascii="Arial" w:hAnsi="Arial" w:cs="Arial"/>
        </w:rPr>
        <w:t>this</w:t>
      </w:r>
      <w:r w:rsidRPr="00756546">
        <w:rPr>
          <w:rFonts w:ascii="Arial" w:hAnsi="Arial" w:cs="Arial"/>
          <w:spacing w:val="-3"/>
        </w:rPr>
        <w:t xml:space="preserve"> </w:t>
      </w:r>
      <w:r w:rsidRPr="00756546">
        <w:rPr>
          <w:rFonts w:ascii="Arial" w:hAnsi="Arial" w:cs="Arial"/>
        </w:rPr>
        <w:t>Fund</w:t>
      </w:r>
      <w:r w:rsidRPr="00756546">
        <w:rPr>
          <w:rFonts w:ascii="Arial" w:hAnsi="Arial" w:cs="Arial"/>
          <w:spacing w:val="-3"/>
        </w:rPr>
        <w:t xml:space="preserve"> </w:t>
      </w:r>
      <w:r w:rsidRPr="00756546">
        <w:rPr>
          <w:rFonts w:ascii="Arial" w:hAnsi="Arial" w:cs="Arial"/>
        </w:rPr>
        <w:t>may</w:t>
      </w:r>
      <w:r w:rsidRPr="00756546">
        <w:rPr>
          <w:rFonts w:ascii="Arial" w:hAnsi="Arial" w:cs="Arial"/>
          <w:spacing w:val="-2"/>
        </w:rPr>
        <w:t xml:space="preserve"> </w:t>
      </w:r>
      <w:r w:rsidRPr="00756546">
        <w:rPr>
          <w:rFonts w:ascii="Arial" w:hAnsi="Arial" w:cs="Arial"/>
        </w:rPr>
        <w:t>not</w:t>
      </w:r>
      <w:r w:rsidRPr="00756546">
        <w:rPr>
          <w:rFonts w:ascii="Arial" w:hAnsi="Arial" w:cs="Arial"/>
          <w:spacing w:val="-3"/>
        </w:rPr>
        <w:t xml:space="preserve"> </w:t>
      </w:r>
      <w:r w:rsidRPr="00756546">
        <w:rPr>
          <w:rFonts w:ascii="Arial" w:hAnsi="Arial" w:cs="Arial"/>
        </w:rPr>
        <w:t>charge</w:t>
      </w:r>
      <w:r w:rsidRPr="00756546">
        <w:rPr>
          <w:rFonts w:ascii="Arial" w:hAnsi="Arial" w:cs="Arial"/>
          <w:spacing w:val="-3"/>
        </w:rPr>
        <w:t xml:space="preserve"> </w:t>
      </w:r>
      <w:r w:rsidRPr="00756546">
        <w:rPr>
          <w:rFonts w:ascii="Arial" w:hAnsi="Arial" w:cs="Arial"/>
        </w:rPr>
        <w:t>a</w:t>
      </w:r>
      <w:r w:rsidRPr="00756546">
        <w:rPr>
          <w:rFonts w:ascii="Arial" w:hAnsi="Arial" w:cs="Arial"/>
          <w:spacing w:val="-4"/>
        </w:rPr>
        <w:t xml:space="preserve"> </w:t>
      </w:r>
      <w:r w:rsidRPr="00756546">
        <w:rPr>
          <w:rFonts w:ascii="Arial" w:hAnsi="Arial" w:cs="Arial"/>
        </w:rPr>
        <w:t>fee</w:t>
      </w:r>
      <w:r w:rsidRPr="00756546">
        <w:rPr>
          <w:rFonts w:ascii="Arial" w:hAnsi="Arial" w:cs="Arial"/>
          <w:spacing w:val="-4"/>
        </w:rPr>
        <w:t xml:space="preserve"> </w:t>
      </w:r>
      <w:r w:rsidRPr="00756546">
        <w:rPr>
          <w:rFonts w:ascii="Arial" w:hAnsi="Arial" w:cs="Arial"/>
        </w:rPr>
        <w:t>for entry,</w:t>
      </w:r>
      <w:r w:rsidRPr="00756546">
        <w:rPr>
          <w:rFonts w:ascii="Arial" w:hAnsi="Arial" w:cs="Arial"/>
          <w:spacing w:val="-3"/>
        </w:rPr>
        <w:t xml:space="preserve"> </w:t>
      </w:r>
      <w:r w:rsidRPr="00756546">
        <w:rPr>
          <w:rFonts w:ascii="Arial" w:hAnsi="Arial" w:cs="Arial"/>
        </w:rPr>
        <w:t>although donations may be requested.</w:t>
      </w:r>
    </w:p>
    <w:p w14:paraId="12594F2E" w14:textId="77777777" w:rsidR="002036FB" w:rsidRPr="00756546" w:rsidRDefault="00B42AA1" w:rsidP="00471FA7">
      <w:pPr>
        <w:pStyle w:val="ListParagraph"/>
        <w:numPr>
          <w:ilvl w:val="0"/>
          <w:numId w:val="1"/>
        </w:numPr>
        <w:tabs>
          <w:tab w:val="left" w:pos="448"/>
        </w:tabs>
        <w:spacing w:line="360" w:lineRule="auto"/>
        <w:ind w:right="282"/>
        <w:rPr>
          <w:rFonts w:ascii="Arial" w:hAnsi="Arial" w:cs="Arial"/>
        </w:rPr>
      </w:pPr>
      <w:r w:rsidRPr="00756546">
        <w:rPr>
          <w:rFonts w:ascii="Arial" w:hAnsi="Arial" w:cs="Arial"/>
        </w:rPr>
        <w:t>Applicants</w:t>
      </w:r>
      <w:r w:rsidRPr="00756546">
        <w:rPr>
          <w:rFonts w:ascii="Arial" w:hAnsi="Arial" w:cs="Arial"/>
          <w:spacing w:val="-2"/>
        </w:rPr>
        <w:t xml:space="preserve"> </w:t>
      </w:r>
      <w:r w:rsidRPr="00756546">
        <w:rPr>
          <w:rFonts w:ascii="Arial" w:hAnsi="Arial" w:cs="Arial"/>
        </w:rPr>
        <w:t>may</w:t>
      </w:r>
      <w:r w:rsidRPr="00756546">
        <w:rPr>
          <w:rFonts w:ascii="Arial" w:hAnsi="Arial" w:cs="Arial"/>
          <w:spacing w:val="-2"/>
        </w:rPr>
        <w:t xml:space="preserve"> </w:t>
      </w:r>
      <w:r w:rsidRPr="00756546">
        <w:rPr>
          <w:rFonts w:ascii="Arial" w:hAnsi="Arial" w:cs="Arial"/>
        </w:rPr>
        <w:t>make</w:t>
      </w:r>
      <w:r w:rsidRPr="00756546">
        <w:rPr>
          <w:rFonts w:ascii="Arial" w:hAnsi="Arial" w:cs="Arial"/>
          <w:spacing w:val="-4"/>
        </w:rPr>
        <w:t xml:space="preserve"> </w:t>
      </w:r>
      <w:r w:rsidRPr="00756546">
        <w:rPr>
          <w:rFonts w:ascii="Arial" w:hAnsi="Arial" w:cs="Arial"/>
        </w:rPr>
        <w:t>use</w:t>
      </w:r>
      <w:r w:rsidRPr="00756546">
        <w:rPr>
          <w:rFonts w:ascii="Arial" w:hAnsi="Arial" w:cs="Arial"/>
          <w:spacing w:val="-3"/>
        </w:rPr>
        <w:t xml:space="preserve"> </w:t>
      </w:r>
      <w:r w:rsidRPr="00756546">
        <w:rPr>
          <w:rFonts w:ascii="Arial" w:hAnsi="Arial" w:cs="Arial"/>
        </w:rPr>
        <w:t>of</w:t>
      </w:r>
      <w:r w:rsidRPr="00756546">
        <w:rPr>
          <w:rFonts w:ascii="Arial" w:hAnsi="Arial" w:cs="Arial"/>
          <w:spacing w:val="-2"/>
        </w:rPr>
        <w:t xml:space="preserve"> </w:t>
      </w:r>
      <w:r w:rsidRPr="00756546">
        <w:rPr>
          <w:rFonts w:ascii="Arial" w:hAnsi="Arial" w:cs="Arial"/>
        </w:rPr>
        <w:t>the</w:t>
      </w:r>
      <w:r w:rsidRPr="00756546">
        <w:rPr>
          <w:rFonts w:ascii="Arial" w:hAnsi="Arial" w:cs="Arial"/>
          <w:spacing w:val="-4"/>
        </w:rPr>
        <w:t xml:space="preserve"> </w:t>
      </w:r>
      <w:r w:rsidRPr="00756546">
        <w:rPr>
          <w:rFonts w:ascii="Arial" w:hAnsi="Arial" w:cs="Arial"/>
        </w:rPr>
        <w:t>grant</w:t>
      </w:r>
      <w:r w:rsidRPr="00756546">
        <w:rPr>
          <w:rFonts w:ascii="Arial" w:hAnsi="Arial" w:cs="Arial"/>
          <w:spacing w:val="-2"/>
        </w:rPr>
        <w:t xml:space="preserve"> </w:t>
      </w:r>
      <w:r w:rsidRPr="00756546">
        <w:rPr>
          <w:rFonts w:ascii="Arial" w:hAnsi="Arial" w:cs="Arial"/>
        </w:rPr>
        <w:t>from</w:t>
      </w:r>
      <w:r w:rsidRPr="00756546">
        <w:rPr>
          <w:rFonts w:ascii="Arial" w:hAnsi="Arial" w:cs="Arial"/>
          <w:spacing w:val="-2"/>
        </w:rPr>
        <w:t xml:space="preserve"> </w:t>
      </w:r>
      <w:r w:rsidRPr="00756546">
        <w:rPr>
          <w:rFonts w:ascii="Arial" w:hAnsi="Arial" w:cs="Arial"/>
        </w:rPr>
        <w:t>the</w:t>
      </w:r>
      <w:r w:rsidRPr="00756546">
        <w:rPr>
          <w:rFonts w:ascii="Arial" w:hAnsi="Arial" w:cs="Arial"/>
          <w:spacing w:val="-3"/>
        </w:rPr>
        <w:t xml:space="preserve"> </w:t>
      </w:r>
      <w:r w:rsidRPr="00756546">
        <w:rPr>
          <w:rFonts w:ascii="Arial" w:hAnsi="Arial" w:cs="Arial"/>
        </w:rPr>
        <w:t>Society</w:t>
      </w:r>
      <w:r w:rsidRPr="00756546">
        <w:rPr>
          <w:rFonts w:ascii="Arial" w:hAnsi="Arial" w:cs="Arial"/>
          <w:spacing w:val="-2"/>
        </w:rPr>
        <w:t xml:space="preserve"> </w:t>
      </w:r>
      <w:r w:rsidRPr="00756546">
        <w:rPr>
          <w:rFonts w:ascii="Arial" w:hAnsi="Arial" w:cs="Arial"/>
        </w:rPr>
        <w:t>as</w:t>
      </w:r>
      <w:r w:rsidRPr="00756546">
        <w:rPr>
          <w:rFonts w:ascii="Arial" w:hAnsi="Arial" w:cs="Arial"/>
          <w:spacing w:val="-2"/>
        </w:rPr>
        <w:t xml:space="preserve"> </w:t>
      </w:r>
      <w:r w:rsidRPr="00756546">
        <w:rPr>
          <w:rFonts w:ascii="Arial" w:hAnsi="Arial" w:cs="Arial"/>
        </w:rPr>
        <w:t>part</w:t>
      </w:r>
      <w:r w:rsidRPr="00756546">
        <w:rPr>
          <w:rFonts w:ascii="Arial" w:hAnsi="Arial" w:cs="Arial"/>
          <w:spacing w:val="-2"/>
        </w:rPr>
        <w:t xml:space="preserve"> </w:t>
      </w:r>
      <w:r w:rsidRPr="00756546">
        <w:rPr>
          <w:rFonts w:ascii="Arial" w:hAnsi="Arial" w:cs="Arial"/>
        </w:rPr>
        <w:t>of</w:t>
      </w:r>
      <w:r w:rsidRPr="00756546">
        <w:rPr>
          <w:rFonts w:ascii="Arial" w:hAnsi="Arial" w:cs="Arial"/>
          <w:spacing w:val="-1"/>
        </w:rPr>
        <w:t xml:space="preserve"> </w:t>
      </w:r>
      <w:r w:rsidRPr="00756546">
        <w:rPr>
          <w:rFonts w:ascii="Arial" w:hAnsi="Arial" w:cs="Arial"/>
        </w:rPr>
        <w:t>a</w:t>
      </w:r>
      <w:r w:rsidRPr="00756546">
        <w:rPr>
          <w:rFonts w:ascii="Arial" w:hAnsi="Arial" w:cs="Arial"/>
          <w:spacing w:val="-3"/>
        </w:rPr>
        <w:t xml:space="preserve"> </w:t>
      </w:r>
      <w:r w:rsidRPr="00756546">
        <w:rPr>
          <w:rFonts w:ascii="Arial" w:hAnsi="Arial" w:cs="Arial"/>
        </w:rPr>
        <w:t>larger</w:t>
      </w:r>
      <w:r w:rsidRPr="00756546">
        <w:rPr>
          <w:rFonts w:ascii="Arial" w:hAnsi="Arial" w:cs="Arial"/>
          <w:spacing w:val="-1"/>
        </w:rPr>
        <w:t xml:space="preserve"> </w:t>
      </w:r>
      <w:r w:rsidRPr="00756546">
        <w:rPr>
          <w:rFonts w:ascii="Arial" w:hAnsi="Arial" w:cs="Arial"/>
        </w:rPr>
        <w:t>project</w:t>
      </w:r>
      <w:r w:rsidRPr="00756546">
        <w:rPr>
          <w:rFonts w:ascii="Arial" w:hAnsi="Arial" w:cs="Arial"/>
          <w:spacing w:val="-2"/>
        </w:rPr>
        <w:t xml:space="preserve"> </w:t>
      </w:r>
      <w:r w:rsidRPr="00756546">
        <w:rPr>
          <w:rFonts w:ascii="Arial" w:hAnsi="Arial" w:cs="Arial"/>
        </w:rPr>
        <w:t>but</w:t>
      </w:r>
      <w:r w:rsidRPr="00756546">
        <w:rPr>
          <w:rFonts w:ascii="Arial" w:hAnsi="Arial" w:cs="Arial"/>
          <w:spacing w:val="-2"/>
        </w:rPr>
        <w:t xml:space="preserve"> </w:t>
      </w:r>
      <w:r w:rsidRPr="00756546">
        <w:rPr>
          <w:rFonts w:ascii="Arial" w:hAnsi="Arial" w:cs="Arial"/>
        </w:rPr>
        <w:t>are asked to state in their initial application the other sources of funding applied for. Grants may also be paid in instalments every three months rather than as one lump sum.</w:t>
      </w:r>
    </w:p>
    <w:p w14:paraId="073F5634" w14:textId="153AF8F4" w:rsidR="002036FB" w:rsidRPr="00756546" w:rsidRDefault="00B42AA1" w:rsidP="00471FA7">
      <w:pPr>
        <w:pStyle w:val="ListParagraph"/>
        <w:numPr>
          <w:ilvl w:val="0"/>
          <w:numId w:val="1"/>
        </w:numPr>
        <w:tabs>
          <w:tab w:val="left" w:pos="448"/>
        </w:tabs>
        <w:spacing w:line="360" w:lineRule="auto"/>
        <w:ind w:right="196"/>
        <w:rPr>
          <w:rFonts w:ascii="Arial" w:hAnsi="Arial" w:cs="Arial"/>
        </w:rPr>
      </w:pPr>
      <w:r w:rsidRPr="00756546">
        <w:rPr>
          <w:rFonts w:ascii="Arial" w:hAnsi="Arial" w:cs="Arial"/>
        </w:rPr>
        <w:t>Applicants</w:t>
      </w:r>
      <w:r w:rsidRPr="00756546">
        <w:rPr>
          <w:rFonts w:ascii="Arial" w:hAnsi="Arial" w:cs="Arial"/>
          <w:spacing w:val="-3"/>
        </w:rPr>
        <w:t xml:space="preserve"> </w:t>
      </w:r>
      <w:r w:rsidR="009E6EDE">
        <w:rPr>
          <w:rFonts w:ascii="Arial" w:hAnsi="Arial" w:cs="Arial"/>
        </w:rPr>
        <w:t>will</w:t>
      </w:r>
      <w:r w:rsidRPr="00756546">
        <w:rPr>
          <w:rFonts w:ascii="Arial" w:hAnsi="Arial" w:cs="Arial"/>
          <w:spacing w:val="-3"/>
        </w:rPr>
        <w:t xml:space="preserve"> </w:t>
      </w:r>
      <w:r w:rsidRPr="00756546">
        <w:rPr>
          <w:rFonts w:ascii="Arial" w:hAnsi="Arial" w:cs="Arial"/>
        </w:rPr>
        <w:t>be</w:t>
      </w:r>
      <w:r w:rsidRPr="00756546">
        <w:rPr>
          <w:rFonts w:ascii="Arial" w:hAnsi="Arial" w:cs="Arial"/>
          <w:spacing w:val="-4"/>
        </w:rPr>
        <w:t xml:space="preserve"> </w:t>
      </w:r>
      <w:r w:rsidRPr="00756546">
        <w:rPr>
          <w:rFonts w:ascii="Arial" w:hAnsi="Arial" w:cs="Arial"/>
        </w:rPr>
        <w:t>expected</w:t>
      </w:r>
      <w:r w:rsidRPr="00756546">
        <w:rPr>
          <w:rFonts w:ascii="Arial" w:hAnsi="Arial" w:cs="Arial"/>
          <w:spacing w:val="-3"/>
        </w:rPr>
        <w:t xml:space="preserve"> </w:t>
      </w:r>
      <w:r w:rsidRPr="00756546">
        <w:rPr>
          <w:rFonts w:ascii="Arial" w:hAnsi="Arial" w:cs="Arial"/>
        </w:rPr>
        <w:t>to</w:t>
      </w:r>
      <w:r w:rsidRPr="00756546">
        <w:rPr>
          <w:rFonts w:ascii="Arial" w:hAnsi="Arial" w:cs="Arial"/>
          <w:spacing w:val="-3"/>
        </w:rPr>
        <w:t xml:space="preserve"> </w:t>
      </w:r>
      <w:r w:rsidRPr="00756546">
        <w:rPr>
          <w:rFonts w:ascii="Arial" w:hAnsi="Arial" w:cs="Arial"/>
        </w:rPr>
        <w:t>acknowledge</w:t>
      </w:r>
      <w:r w:rsidRPr="00756546">
        <w:rPr>
          <w:rFonts w:ascii="Arial" w:hAnsi="Arial" w:cs="Arial"/>
          <w:spacing w:val="-3"/>
        </w:rPr>
        <w:t xml:space="preserve"> </w:t>
      </w:r>
      <w:r w:rsidRPr="00756546">
        <w:rPr>
          <w:rFonts w:ascii="Arial" w:hAnsi="Arial" w:cs="Arial"/>
        </w:rPr>
        <w:t>Society</w:t>
      </w:r>
      <w:r w:rsidRPr="00756546">
        <w:rPr>
          <w:rFonts w:ascii="Arial" w:hAnsi="Arial" w:cs="Arial"/>
          <w:spacing w:val="-2"/>
        </w:rPr>
        <w:t xml:space="preserve"> </w:t>
      </w:r>
      <w:r w:rsidRPr="00756546">
        <w:rPr>
          <w:rFonts w:ascii="Arial" w:hAnsi="Arial" w:cs="Arial"/>
        </w:rPr>
        <w:t>grants</w:t>
      </w:r>
      <w:r w:rsidRPr="00756546">
        <w:rPr>
          <w:rFonts w:ascii="Arial" w:hAnsi="Arial" w:cs="Arial"/>
          <w:spacing w:val="-3"/>
        </w:rPr>
        <w:t xml:space="preserve"> </w:t>
      </w:r>
      <w:r w:rsidRPr="00756546">
        <w:rPr>
          <w:rFonts w:ascii="Arial" w:hAnsi="Arial" w:cs="Arial"/>
        </w:rPr>
        <w:t>in</w:t>
      </w:r>
      <w:r w:rsidRPr="00756546">
        <w:rPr>
          <w:rFonts w:ascii="Arial" w:hAnsi="Arial" w:cs="Arial"/>
          <w:spacing w:val="-3"/>
        </w:rPr>
        <w:t xml:space="preserve"> </w:t>
      </w:r>
      <w:r w:rsidRPr="00756546">
        <w:rPr>
          <w:rFonts w:ascii="Arial" w:hAnsi="Arial" w:cs="Arial"/>
        </w:rPr>
        <w:t>any</w:t>
      </w:r>
      <w:r w:rsidRPr="00756546">
        <w:rPr>
          <w:rFonts w:ascii="Arial" w:hAnsi="Arial" w:cs="Arial"/>
          <w:spacing w:val="-3"/>
        </w:rPr>
        <w:t xml:space="preserve"> </w:t>
      </w:r>
      <w:r w:rsidRPr="00756546">
        <w:rPr>
          <w:rFonts w:ascii="Arial" w:hAnsi="Arial" w:cs="Arial"/>
        </w:rPr>
        <w:t>publication,</w:t>
      </w:r>
      <w:r w:rsidRPr="00756546">
        <w:rPr>
          <w:rFonts w:ascii="Arial" w:hAnsi="Arial" w:cs="Arial"/>
          <w:spacing w:val="-3"/>
        </w:rPr>
        <w:t xml:space="preserve"> </w:t>
      </w:r>
      <w:r w:rsidRPr="00756546">
        <w:rPr>
          <w:rFonts w:ascii="Arial" w:hAnsi="Arial" w:cs="Arial"/>
        </w:rPr>
        <w:t>display, or event that results. Where the grant has resulted in the creation of large display or exhibition panels, the Public Heritage Fund logo should also be used. To discuss</w:t>
      </w:r>
    </w:p>
    <w:p w14:paraId="23DACF1A" w14:textId="77777777" w:rsidR="002036FB" w:rsidRPr="00756546" w:rsidRDefault="00B42AA1" w:rsidP="00471FA7">
      <w:pPr>
        <w:pStyle w:val="BodyText"/>
        <w:spacing w:line="360" w:lineRule="auto"/>
        <w:ind w:firstLine="0"/>
        <w:rPr>
          <w:rFonts w:ascii="Arial" w:hAnsi="Arial" w:cs="Arial"/>
          <w:spacing w:val="-2"/>
          <w:sz w:val="22"/>
          <w:szCs w:val="22"/>
        </w:rPr>
      </w:pPr>
      <w:r w:rsidRPr="00756546">
        <w:rPr>
          <w:rFonts w:ascii="Arial" w:hAnsi="Arial" w:cs="Arial"/>
          <w:sz w:val="22"/>
          <w:szCs w:val="22"/>
        </w:rPr>
        <w:t>acknowledgement</w:t>
      </w:r>
      <w:r w:rsidRPr="00756546">
        <w:rPr>
          <w:rFonts w:ascii="Arial" w:hAnsi="Arial" w:cs="Arial"/>
          <w:spacing w:val="-4"/>
          <w:sz w:val="22"/>
          <w:szCs w:val="22"/>
        </w:rPr>
        <w:t xml:space="preserve"> </w:t>
      </w:r>
      <w:r w:rsidRPr="00756546">
        <w:rPr>
          <w:rFonts w:ascii="Arial" w:hAnsi="Arial" w:cs="Arial"/>
          <w:sz w:val="22"/>
          <w:szCs w:val="22"/>
        </w:rPr>
        <w:t>options</w:t>
      </w:r>
      <w:r w:rsidRPr="00756546">
        <w:rPr>
          <w:rFonts w:ascii="Arial" w:hAnsi="Arial" w:cs="Arial"/>
          <w:spacing w:val="-2"/>
          <w:sz w:val="22"/>
          <w:szCs w:val="22"/>
        </w:rPr>
        <w:t xml:space="preserve"> </w:t>
      </w:r>
      <w:r w:rsidRPr="00756546">
        <w:rPr>
          <w:rFonts w:ascii="Arial" w:hAnsi="Arial" w:cs="Arial"/>
          <w:sz w:val="22"/>
          <w:szCs w:val="22"/>
        </w:rPr>
        <w:t>please</w:t>
      </w:r>
      <w:r w:rsidRPr="00756546">
        <w:rPr>
          <w:rFonts w:ascii="Arial" w:hAnsi="Arial" w:cs="Arial"/>
          <w:spacing w:val="-2"/>
          <w:sz w:val="22"/>
          <w:szCs w:val="22"/>
        </w:rPr>
        <w:t xml:space="preserve"> </w:t>
      </w:r>
      <w:r w:rsidRPr="00756546">
        <w:rPr>
          <w:rFonts w:ascii="Arial" w:hAnsi="Arial" w:cs="Arial"/>
          <w:sz w:val="22"/>
          <w:szCs w:val="22"/>
        </w:rPr>
        <w:t>contact</w:t>
      </w:r>
      <w:r w:rsidRPr="00756546">
        <w:rPr>
          <w:rFonts w:ascii="Arial" w:hAnsi="Arial" w:cs="Arial"/>
          <w:spacing w:val="-2"/>
          <w:sz w:val="22"/>
          <w:szCs w:val="22"/>
        </w:rPr>
        <w:t xml:space="preserve"> </w:t>
      </w:r>
      <w:r w:rsidRPr="00756546">
        <w:rPr>
          <w:rFonts w:ascii="Arial" w:hAnsi="Arial" w:cs="Arial"/>
          <w:sz w:val="22"/>
          <w:szCs w:val="22"/>
        </w:rPr>
        <w:t>the</w:t>
      </w:r>
      <w:r w:rsidRPr="00756546">
        <w:rPr>
          <w:rFonts w:ascii="Arial" w:hAnsi="Arial" w:cs="Arial"/>
          <w:spacing w:val="-2"/>
          <w:sz w:val="22"/>
          <w:szCs w:val="22"/>
        </w:rPr>
        <w:t xml:space="preserve"> </w:t>
      </w:r>
      <w:r w:rsidRPr="00756546">
        <w:rPr>
          <w:rFonts w:ascii="Arial" w:hAnsi="Arial" w:cs="Arial"/>
          <w:sz w:val="22"/>
          <w:szCs w:val="22"/>
        </w:rPr>
        <w:t>Fund’s</w:t>
      </w:r>
      <w:r w:rsidRPr="00756546">
        <w:rPr>
          <w:rFonts w:ascii="Arial" w:hAnsi="Arial" w:cs="Arial"/>
          <w:spacing w:val="-2"/>
          <w:sz w:val="22"/>
          <w:szCs w:val="22"/>
        </w:rPr>
        <w:t xml:space="preserve"> Chair.</w:t>
      </w:r>
    </w:p>
    <w:p w14:paraId="2F513EA0" w14:textId="2B5F212D" w:rsidR="00835DCC" w:rsidRPr="00756546" w:rsidRDefault="00835DCC" w:rsidP="00471FA7">
      <w:pPr>
        <w:pStyle w:val="BodyText"/>
        <w:numPr>
          <w:ilvl w:val="0"/>
          <w:numId w:val="1"/>
        </w:numPr>
        <w:spacing w:line="360" w:lineRule="auto"/>
        <w:rPr>
          <w:rFonts w:ascii="Arial" w:hAnsi="Arial" w:cs="Arial"/>
          <w:color w:val="212121"/>
          <w:sz w:val="22"/>
          <w:szCs w:val="22"/>
        </w:rPr>
      </w:pPr>
      <w:r w:rsidRPr="00756546">
        <w:rPr>
          <w:rFonts w:ascii="Arial" w:hAnsi="Arial" w:cs="Arial"/>
          <w:sz w:val="22"/>
          <w:szCs w:val="22"/>
          <w:lang w:eastAsia="en-GB"/>
        </w:rPr>
        <w:t xml:space="preserve">Successful applicants will be required to give an update on the </w:t>
      </w:r>
      <w:proofErr w:type="gramStart"/>
      <w:r w:rsidRPr="00756546">
        <w:rPr>
          <w:rFonts w:ascii="Arial" w:hAnsi="Arial" w:cs="Arial"/>
          <w:sz w:val="22"/>
          <w:szCs w:val="22"/>
          <w:lang w:eastAsia="en-GB"/>
        </w:rPr>
        <w:t>project</w:t>
      </w:r>
      <w:proofErr w:type="gramEnd"/>
      <w:r w:rsidRPr="00756546">
        <w:rPr>
          <w:rFonts w:ascii="Arial" w:hAnsi="Arial" w:cs="Arial"/>
          <w:sz w:val="22"/>
          <w:szCs w:val="22"/>
          <w:lang w:eastAsia="en-GB"/>
        </w:rPr>
        <w:t xml:space="preserve"> six months following issu</w:t>
      </w:r>
      <w:r w:rsidR="00DA778C">
        <w:rPr>
          <w:rFonts w:ascii="Arial" w:hAnsi="Arial" w:cs="Arial"/>
          <w:sz w:val="22"/>
          <w:szCs w:val="22"/>
          <w:lang w:eastAsia="en-GB"/>
        </w:rPr>
        <w:t>e</w:t>
      </w:r>
      <w:r w:rsidRPr="00756546">
        <w:rPr>
          <w:rFonts w:ascii="Arial" w:hAnsi="Arial" w:cs="Arial"/>
          <w:sz w:val="22"/>
          <w:szCs w:val="22"/>
          <w:lang w:eastAsia="en-GB"/>
        </w:rPr>
        <w:t xml:space="preserve"> of the grant, including relevant photographs that can be used for the LAHS Newsletter, website and social media accounts. Should the project be </w:t>
      </w:r>
      <w:proofErr w:type="gramStart"/>
      <w:r w:rsidRPr="00756546">
        <w:rPr>
          <w:rFonts w:ascii="Arial" w:hAnsi="Arial" w:cs="Arial"/>
          <w:color w:val="212121"/>
          <w:sz w:val="22"/>
          <w:szCs w:val="22"/>
          <w:lang w:eastAsia="en-GB"/>
        </w:rPr>
        <w:t>longer-term</w:t>
      </w:r>
      <w:proofErr w:type="gramEnd"/>
      <w:r w:rsidRPr="00756546">
        <w:rPr>
          <w:rFonts w:ascii="Arial" w:hAnsi="Arial" w:cs="Arial"/>
          <w:color w:val="212121"/>
          <w:sz w:val="22"/>
          <w:szCs w:val="22"/>
          <w:lang w:eastAsia="en-GB"/>
        </w:rPr>
        <w:t>, the committee may ask for a follow-up report 12 months following issue of the grant.</w:t>
      </w:r>
    </w:p>
    <w:p w14:paraId="1FCCDC3C" w14:textId="77777777" w:rsidR="007353E9" w:rsidRDefault="007353E9" w:rsidP="00471FA7">
      <w:pPr>
        <w:widowControl/>
        <w:numPr>
          <w:ilvl w:val="0"/>
          <w:numId w:val="1"/>
        </w:numPr>
        <w:autoSpaceDE/>
        <w:autoSpaceDN/>
        <w:spacing w:line="360" w:lineRule="auto"/>
        <w:contextualSpacing/>
        <w:rPr>
          <w:rFonts w:ascii="Arial" w:hAnsi="Arial" w:cs="Arial"/>
          <w:color w:val="212121"/>
          <w:lang w:eastAsia="en-GB"/>
        </w:rPr>
      </w:pPr>
      <w:r w:rsidRPr="00756546">
        <w:rPr>
          <w:rFonts w:ascii="Arial" w:hAnsi="Arial" w:cs="Arial"/>
          <w:color w:val="212121"/>
          <w:lang w:eastAsia="en-GB"/>
        </w:rPr>
        <w:t>Should the grant be issued in instalments, the committee may ask for an expenditure round-up prior to payment of the second or third instalments.</w:t>
      </w:r>
    </w:p>
    <w:p w14:paraId="3D9754BD" w14:textId="77777777" w:rsidR="00DA778C" w:rsidRDefault="00DA778C" w:rsidP="00DA778C">
      <w:pPr>
        <w:widowControl/>
        <w:autoSpaceDE/>
        <w:autoSpaceDN/>
        <w:spacing w:line="360" w:lineRule="auto"/>
        <w:contextualSpacing/>
        <w:rPr>
          <w:rFonts w:ascii="Arial" w:hAnsi="Arial" w:cs="Arial"/>
          <w:color w:val="212121"/>
          <w:lang w:eastAsia="en-GB"/>
        </w:rPr>
      </w:pPr>
    </w:p>
    <w:p w14:paraId="52E5990A" w14:textId="1C86F07D" w:rsidR="00DA778C" w:rsidRPr="00756546" w:rsidRDefault="00DA778C" w:rsidP="00DA778C">
      <w:pPr>
        <w:widowControl/>
        <w:autoSpaceDE/>
        <w:autoSpaceDN/>
        <w:spacing w:line="360" w:lineRule="auto"/>
        <w:contextualSpacing/>
        <w:rPr>
          <w:rFonts w:ascii="Arial" w:hAnsi="Arial" w:cs="Arial"/>
          <w:color w:val="212121"/>
          <w:lang w:eastAsia="en-GB"/>
        </w:rPr>
      </w:pPr>
      <w:r>
        <w:rPr>
          <w:rFonts w:ascii="Arial" w:hAnsi="Arial" w:cs="Arial"/>
          <w:color w:val="212121"/>
          <w:lang w:eastAsia="en-GB"/>
        </w:rPr>
        <w:t xml:space="preserve">For further information and an application form, please visit </w:t>
      </w:r>
      <w:hyperlink r:id="rId7" w:history="1">
        <w:r w:rsidR="00227D91" w:rsidRPr="00227D91">
          <w:rPr>
            <w:rStyle w:val="Hyperlink"/>
            <w:rFonts w:ascii="Arial" w:hAnsi="Arial" w:cs="Arial"/>
            <w:lang w:eastAsia="en-GB"/>
          </w:rPr>
          <w:t>Public Heritage Fund - LAHS</w:t>
        </w:r>
      </w:hyperlink>
    </w:p>
    <w:p w14:paraId="03608EFB" w14:textId="77777777" w:rsidR="007353E9" w:rsidRPr="00756546" w:rsidRDefault="007353E9" w:rsidP="00471FA7">
      <w:pPr>
        <w:pStyle w:val="BodyText"/>
        <w:spacing w:line="360" w:lineRule="auto"/>
        <w:ind w:firstLine="0"/>
        <w:rPr>
          <w:rFonts w:ascii="Arial" w:hAnsi="Arial" w:cs="Arial"/>
          <w:sz w:val="22"/>
          <w:szCs w:val="22"/>
        </w:rPr>
      </w:pPr>
    </w:p>
    <w:sectPr w:rsidR="007353E9" w:rsidRPr="00756546">
      <w:headerReference w:type="default" r:id="rId8"/>
      <w:footerReference w:type="default" r:id="rId9"/>
      <w:pgSz w:w="11910" w:h="16840"/>
      <w:pgMar w:top="3140" w:right="1417" w:bottom="920" w:left="1275" w:header="721" w:footer="7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E33AE" w14:textId="77777777" w:rsidR="007C541D" w:rsidRDefault="007C541D">
      <w:r>
        <w:separator/>
      </w:r>
    </w:p>
  </w:endnote>
  <w:endnote w:type="continuationSeparator" w:id="0">
    <w:p w14:paraId="6004562D" w14:textId="77777777" w:rsidR="007C541D" w:rsidRDefault="007C5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6581" w14:textId="77777777" w:rsidR="002036FB" w:rsidRDefault="00B42AA1">
    <w:pPr>
      <w:pStyle w:val="BodyText"/>
      <w:spacing w:line="14" w:lineRule="auto"/>
      <w:ind w:left="0" w:firstLine="0"/>
      <w:rPr>
        <w:sz w:val="20"/>
      </w:rPr>
    </w:pPr>
    <w:r>
      <w:rPr>
        <w:noProof/>
        <w:sz w:val="20"/>
      </w:rPr>
      <mc:AlternateContent>
        <mc:Choice Requires="wps">
          <w:drawing>
            <wp:anchor distT="0" distB="0" distL="0" distR="0" simplePos="0" relativeHeight="487544320" behindDoc="1" locked="0" layoutInCell="1" allowOverlap="1" wp14:anchorId="74A3F3F4" wp14:editId="50D2CB41">
              <wp:simplePos x="0" y="0"/>
              <wp:positionH relativeFrom="page">
                <wp:posOffset>721868</wp:posOffset>
              </wp:positionH>
              <wp:positionV relativeFrom="page">
                <wp:posOffset>10091172</wp:posOffset>
              </wp:positionV>
              <wp:extent cx="83756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7565" cy="165735"/>
                      </a:xfrm>
                      <a:prstGeom prst="rect">
                        <a:avLst/>
                      </a:prstGeom>
                    </wps:spPr>
                    <wps:txbx>
                      <w:txbxContent>
                        <w:p w14:paraId="201D6692" w14:textId="77777777" w:rsidR="002036FB" w:rsidRDefault="00B42AA1">
                          <w:pPr>
                            <w:spacing w:before="10"/>
                            <w:ind w:left="20"/>
                            <w:rPr>
                              <w:sz w:val="20"/>
                            </w:rPr>
                          </w:pPr>
                          <w:r>
                            <w:rPr>
                              <w:color w:val="BEBEBE"/>
                              <w:spacing w:val="-2"/>
                              <w:sz w:val="20"/>
                            </w:rPr>
                            <w:t>JAH21/03/2019</w:t>
                          </w:r>
                        </w:p>
                      </w:txbxContent>
                    </wps:txbx>
                    <wps:bodyPr wrap="square" lIns="0" tIns="0" rIns="0" bIns="0" rtlCol="0">
                      <a:noAutofit/>
                    </wps:bodyPr>
                  </wps:wsp>
                </a:graphicData>
              </a:graphic>
            </wp:anchor>
          </w:drawing>
        </mc:Choice>
        <mc:Fallback>
          <w:pict>
            <v:shapetype w14:anchorId="74A3F3F4" id="_x0000_t202" coordsize="21600,21600" o:spt="202" path="m,l,21600r21600,l21600,xe">
              <v:stroke joinstyle="miter"/>
              <v:path gradientshapeok="t" o:connecttype="rect"/>
            </v:shapetype>
            <v:shape id="Textbox 4" o:spid="_x0000_s1028" type="#_x0000_t202" style="position:absolute;margin-left:56.85pt;margin-top:794.6pt;width:65.95pt;height:13.05pt;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lSmAEAACEDAAAOAAAAZHJzL2Uyb0RvYy54bWysUsGO0zAQvSPxD5bvNG1X7a6ipitgBUJa&#10;AdLCB7iO3VjEHjPjNunfM3bTFsENcRmPx+Pn99548zj6XhwNkoPQyMVsLoUJGloX9o38/u3Dmwcp&#10;KKnQqh6CaeTJkHzcvn61GWJtltBB3xoUDBKoHmIju5RiXVWkO+MVzSCawIcW0KvEW9xXLaqB0X1f&#10;LefzdTUAthFBGyKuPp0P5bbgW2t0+mItmST6RjK3VCKWuMux2m5UvUcVO6cnGuofWHjlAj96hXpS&#10;SYkDur+gvNMIBDbNNPgKrHXaFA2sZjH/Q81Lp6IpWtgcileb6P/B6s/Hl/gVRRrfwcgDLCIoPoP+&#10;QexNNUSqp57sKdXE3VnoaNHnlSUIvsjenq5+mjEJzcWHu/vVeiWF5qPFenV/t8p+V7fLESl9NOBF&#10;ThqJPK5CQB2fKZ1bLy0Tl/PzmUgad6NwbSOXGTRXdtCeWMrA02wk/TwoNFL0nwLblUd/SfCS7C4J&#10;pv49lA+SFQV4e0hgXSFww50I8ByKhOnP5EH/vi9dt5+9/QUAAP//AwBQSwMEFAAGAAgAAAAhAOMs&#10;9DviAAAADQEAAA8AAABkcnMvZG93bnJldi54bWxMj8FOwzAQRO9I/IO1SNyok5SENsSpKgSnSog0&#10;HDg6sZtYjdchdtv071lOcNvZHc2+KTazHdhZT944FBAvImAaW6cMdgI+67eHFTAfJCo5ONQCrtrD&#10;pry9KWSu3AUrfd6HjlEI+lwK6EMYc85922sr/cKNGul2cJOVgeTUcTXJC4XbgSdRlHErDdKHXo76&#10;pdftcX+yArZfWL2a7/fmozpUpq7XEe6yoxD3d/P2GVjQc/gzwy8+oUNJTI07ofJsIB0vn8hKQ7pa&#10;J8DIkjymGbCGVlmcLoGXBf/fovwBAAD//wMAUEsBAi0AFAAGAAgAAAAhALaDOJL+AAAA4QEAABMA&#10;AAAAAAAAAAAAAAAAAAAAAFtDb250ZW50X1R5cGVzXS54bWxQSwECLQAUAAYACAAAACEAOP0h/9YA&#10;AACUAQAACwAAAAAAAAAAAAAAAAAvAQAAX3JlbHMvLnJlbHNQSwECLQAUAAYACAAAACEAZDB5UpgB&#10;AAAhAwAADgAAAAAAAAAAAAAAAAAuAgAAZHJzL2Uyb0RvYy54bWxQSwECLQAUAAYACAAAACEA4yz0&#10;O+IAAAANAQAADwAAAAAAAAAAAAAAAADyAwAAZHJzL2Rvd25yZXYueG1sUEsFBgAAAAAEAAQA8wAA&#10;AAEFAAAAAA==&#10;" filled="f" stroked="f">
              <v:textbox inset="0,0,0,0">
                <w:txbxContent>
                  <w:p w14:paraId="201D6692" w14:textId="77777777" w:rsidR="002036FB" w:rsidRDefault="00B42AA1">
                    <w:pPr>
                      <w:spacing w:before="10"/>
                      <w:ind w:left="20"/>
                      <w:rPr>
                        <w:sz w:val="20"/>
                      </w:rPr>
                    </w:pPr>
                    <w:r>
                      <w:rPr>
                        <w:color w:val="BEBEBE"/>
                        <w:spacing w:val="-2"/>
                        <w:sz w:val="20"/>
                      </w:rPr>
                      <w:t>JAH21/03/2019</w:t>
                    </w:r>
                  </w:p>
                </w:txbxContent>
              </v:textbox>
              <w10:wrap anchorx="page" anchory="page"/>
            </v:shape>
          </w:pict>
        </mc:Fallback>
      </mc:AlternateContent>
    </w:r>
    <w:r>
      <w:rPr>
        <w:noProof/>
        <w:sz w:val="20"/>
      </w:rPr>
      <mc:AlternateContent>
        <mc:Choice Requires="wps">
          <w:drawing>
            <wp:anchor distT="0" distB="0" distL="0" distR="0" simplePos="0" relativeHeight="487544832" behindDoc="1" locked="0" layoutInCell="1" allowOverlap="1" wp14:anchorId="41CC60F1" wp14:editId="58AFDFB5">
              <wp:simplePos x="0" y="0"/>
              <wp:positionH relativeFrom="page">
                <wp:posOffset>2328417</wp:posOffset>
              </wp:positionH>
              <wp:positionV relativeFrom="page">
                <wp:posOffset>10091172</wp:posOffset>
              </wp:positionV>
              <wp:extent cx="60134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 cy="165735"/>
                      </a:xfrm>
                      <a:prstGeom prst="rect">
                        <a:avLst/>
                      </a:prstGeom>
                    </wps:spPr>
                    <wps:txbx>
                      <w:txbxContent>
                        <w:p w14:paraId="1F4D6525" w14:textId="77777777" w:rsidR="002036FB" w:rsidRDefault="00B42AA1">
                          <w:pPr>
                            <w:spacing w:before="10"/>
                            <w:ind w:left="20"/>
                            <w:rPr>
                              <w:sz w:val="20"/>
                            </w:rPr>
                          </w:pPr>
                          <w:r>
                            <w:rPr>
                              <w:color w:val="BEBEBE"/>
                              <w:sz w:val="20"/>
                            </w:rPr>
                            <w:t>Page</w:t>
                          </w:r>
                          <w:r>
                            <w:rPr>
                              <w:color w:val="BEBEBE"/>
                              <w:spacing w:val="-1"/>
                              <w:sz w:val="20"/>
                            </w:rPr>
                            <w:t xml:space="preserve"> </w:t>
                          </w:r>
                          <w:r>
                            <w:rPr>
                              <w:color w:val="BEBEBE"/>
                              <w:sz w:val="20"/>
                            </w:rPr>
                            <w:fldChar w:fldCharType="begin"/>
                          </w:r>
                          <w:r>
                            <w:rPr>
                              <w:color w:val="BEBEBE"/>
                              <w:sz w:val="20"/>
                            </w:rPr>
                            <w:instrText xml:space="preserve"> PAGE </w:instrText>
                          </w:r>
                          <w:r>
                            <w:rPr>
                              <w:color w:val="BEBEBE"/>
                              <w:sz w:val="20"/>
                            </w:rPr>
                            <w:fldChar w:fldCharType="separate"/>
                          </w:r>
                          <w:r>
                            <w:rPr>
                              <w:color w:val="BEBEBE"/>
                              <w:sz w:val="20"/>
                            </w:rPr>
                            <w:t>1</w:t>
                          </w:r>
                          <w:r>
                            <w:rPr>
                              <w:color w:val="BEBEBE"/>
                              <w:sz w:val="20"/>
                            </w:rPr>
                            <w:fldChar w:fldCharType="end"/>
                          </w:r>
                          <w:r>
                            <w:rPr>
                              <w:color w:val="BEBEBE"/>
                              <w:spacing w:val="-1"/>
                              <w:sz w:val="20"/>
                            </w:rPr>
                            <w:t xml:space="preserve"> </w:t>
                          </w:r>
                          <w:r>
                            <w:rPr>
                              <w:color w:val="BEBEBE"/>
                              <w:sz w:val="20"/>
                            </w:rPr>
                            <w:t>of</w:t>
                          </w:r>
                          <w:r>
                            <w:rPr>
                              <w:color w:val="BEBEBE"/>
                              <w:spacing w:val="-2"/>
                              <w:sz w:val="20"/>
                            </w:rPr>
                            <w:t xml:space="preserve"> </w:t>
                          </w:r>
                          <w:r>
                            <w:rPr>
                              <w:color w:val="BEBEBE"/>
                              <w:spacing w:val="-10"/>
                              <w:sz w:val="20"/>
                            </w:rPr>
                            <w:fldChar w:fldCharType="begin"/>
                          </w:r>
                          <w:r>
                            <w:rPr>
                              <w:color w:val="BEBEBE"/>
                              <w:spacing w:val="-10"/>
                              <w:sz w:val="20"/>
                            </w:rPr>
                            <w:instrText xml:space="preserve"> NUMPAGES </w:instrText>
                          </w:r>
                          <w:r>
                            <w:rPr>
                              <w:color w:val="BEBEBE"/>
                              <w:spacing w:val="-10"/>
                              <w:sz w:val="20"/>
                            </w:rPr>
                            <w:fldChar w:fldCharType="separate"/>
                          </w:r>
                          <w:r>
                            <w:rPr>
                              <w:color w:val="BEBEBE"/>
                              <w:spacing w:val="-10"/>
                              <w:sz w:val="20"/>
                            </w:rPr>
                            <w:t>2</w:t>
                          </w:r>
                          <w:r>
                            <w:rPr>
                              <w:color w:val="BEBEBE"/>
                              <w:spacing w:val="-10"/>
                              <w:sz w:val="20"/>
                            </w:rPr>
                            <w:fldChar w:fldCharType="end"/>
                          </w:r>
                        </w:p>
                      </w:txbxContent>
                    </wps:txbx>
                    <wps:bodyPr wrap="square" lIns="0" tIns="0" rIns="0" bIns="0" rtlCol="0">
                      <a:noAutofit/>
                    </wps:bodyPr>
                  </wps:wsp>
                </a:graphicData>
              </a:graphic>
            </wp:anchor>
          </w:drawing>
        </mc:Choice>
        <mc:Fallback>
          <w:pict>
            <v:shape w14:anchorId="41CC60F1" id="Textbox 5" o:spid="_x0000_s1029" type="#_x0000_t202" style="position:absolute;margin-left:183.35pt;margin-top:794.6pt;width:47.35pt;height:13.05pt;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JWvmQEAACEDAAAOAAAAZHJzL2Uyb0RvYy54bWysUsFuGyEQvVfqPyDuNeu4dqOV11GbqFWl&#10;qI2U9AMwC17UhSEM9q7/vgNe21V7q3oZhmF4vPeG9d3oenbQES34hs9nFWfaK2it3zX8x8vnd7ec&#10;YZK+lT143fCjRn63eftmPYRa30AHfasjIxCP9RAa3qUUaiFQddpJnEHQng4NRCcTbeNOtFEOhO56&#10;cVNVKzFAbEMEpRGp+nA65JuCb4xW6bsxqBPrG07cUomxxG2OYrOW9S7K0Fk10ZD/wMJJ6+nRC9SD&#10;TJLto/0LylkVAcGkmQInwBirdNFAaubVH2qeOxl00ULmYLjYhP8PVn07PIenyNL4CUYaYBGB4RHU&#10;TyRvxBCwnnqyp1gjdWeho4kurySB0UXy9njxU4+JKSquqvni/ZIzRUfz1fLDYpn9FtfLIWL6osGx&#10;nDQ80rgKAXl4xHRqPbdMXE7PZyJp3I7Mtg1fZNBc2UJ7JCkDTbPh+LqXUXPWf/VkVx79OYnnZHtO&#10;YurvoXyQrMjDx30CYwuBK+5EgOZQJEx/Jg/6933puv7szS8AAAD//wMAUEsDBBQABgAIAAAAIQC4&#10;7Sri4gAAAA0BAAAPAAAAZHJzL2Rvd25yZXYueG1sTI/LTsMwEEX3SPyDNUjsqJM+TBviVBWCFRJq&#10;GhYsndhNrMbjELtt+HuGFSxn7tGdM/l2cj27mDFYjxLSWQLMYOO1xVbCR/X6sAYWokKteo9GwrcJ&#10;sC1ub3KVaX/F0lwOsWVUgiFTEroYh4zz0HTGqTDzg0HKjn50KtI4tlyP6krlrufzJBHcKYt0oVOD&#10;ee5MczqcnYTdJ5Yv9uu93pfH0lbVJsE3cZLy/m7aPQGLZop/MPzqkzoU5FT7M+rAegkLIR4JpWC1&#10;3syBEbIU6RJYTSuRrhbAi5z//6L4AQAA//8DAFBLAQItABQABgAIAAAAIQC2gziS/gAAAOEBAAAT&#10;AAAAAAAAAAAAAAAAAAAAAABbQ29udGVudF9UeXBlc10ueG1sUEsBAi0AFAAGAAgAAAAhADj9If/W&#10;AAAAlAEAAAsAAAAAAAAAAAAAAAAALwEAAF9yZWxzLy5yZWxzUEsBAi0AFAAGAAgAAAAhAPJ4la+Z&#10;AQAAIQMAAA4AAAAAAAAAAAAAAAAALgIAAGRycy9lMm9Eb2MueG1sUEsBAi0AFAAGAAgAAAAhALjt&#10;KuLiAAAADQEAAA8AAAAAAAAAAAAAAAAA8wMAAGRycy9kb3ducmV2LnhtbFBLBQYAAAAABAAEAPMA&#10;AAACBQAAAAA=&#10;" filled="f" stroked="f">
              <v:textbox inset="0,0,0,0">
                <w:txbxContent>
                  <w:p w14:paraId="1F4D6525" w14:textId="77777777" w:rsidR="002036FB" w:rsidRDefault="00B42AA1">
                    <w:pPr>
                      <w:spacing w:before="10"/>
                      <w:ind w:left="20"/>
                      <w:rPr>
                        <w:sz w:val="20"/>
                      </w:rPr>
                    </w:pPr>
                    <w:r>
                      <w:rPr>
                        <w:color w:val="BEBEBE"/>
                        <w:sz w:val="20"/>
                      </w:rPr>
                      <w:t>Page</w:t>
                    </w:r>
                    <w:r>
                      <w:rPr>
                        <w:color w:val="BEBEBE"/>
                        <w:spacing w:val="-1"/>
                        <w:sz w:val="20"/>
                      </w:rPr>
                      <w:t xml:space="preserve"> </w:t>
                    </w:r>
                    <w:r>
                      <w:rPr>
                        <w:color w:val="BEBEBE"/>
                        <w:sz w:val="20"/>
                      </w:rPr>
                      <w:fldChar w:fldCharType="begin"/>
                    </w:r>
                    <w:r>
                      <w:rPr>
                        <w:color w:val="BEBEBE"/>
                        <w:sz w:val="20"/>
                      </w:rPr>
                      <w:instrText xml:space="preserve"> PAGE </w:instrText>
                    </w:r>
                    <w:r>
                      <w:rPr>
                        <w:color w:val="BEBEBE"/>
                        <w:sz w:val="20"/>
                      </w:rPr>
                      <w:fldChar w:fldCharType="separate"/>
                    </w:r>
                    <w:r>
                      <w:rPr>
                        <w:color w:val="BEBEBE"/>
                        <w:sz w:val="20"/>
                      </w:rPr>
                      <w:t>1</w:t>
                    </w:r>
                    <w:r>
                      <w:rPr>
                        <w:color w:val="BEBEBE"/>
                        <w:sz w:val="20"/>
                      </w:rPr>
                      <w:fldChar w:fldCharType="end"/>
                    </w:r>
                    <w:r>
                      <w:rPr>
                        <w:color w:val="BEBEBE"/>
                        <w:spacing w:val="-1"/>
                        <w:sz w:val="20"/>
                      </w:rPr>
                      <w:t xml:space="preserve"> </w:t>
                    </w:r>
                    <w:r>
                      <w:rPr>
                        <w:color w:val="BEBEBE"/>
                        <w:sz w:val="20"/>
                      </w:rPr>
                      <w:t>of</w:t>
                    </w:r>
                    <w:r>
                      <w:rPr>
                        <w:color w:val="BEBEBE"/>
                        <w:spacing w:val="-2"/>
                        <w:sz w:val="20"/>
                      </w:rPr>
                      <w:t xml:space="preserve"> </w:t>
                    </w:r>
                    <w:r>
                      <w:rPr>
                        <w:color w:val="BEBEBE"/>
                        <w:spacing w:val="-10"/>
                        <w:sz w:val="20"/>
                      </w:rPr>
                      <w:fldChar w:fldCharType="begin"/>
                    </w:r>
                    <w:r>
                      <w:rPr>
                        <w:color w:val="BEBEBE"/>
                        <w:spacing w:val="-10"/>
                        <w:sz w:val="20"/>
                      </w:rPr>
                      <w:instrText xml:space="preserve"> NUMPAGES </w:instrText>
                    </w:r>
                    <w:r>
                      <w:rPr>
                        <w:color w:val="BEBEBE"/>
                        <w:spacing w:val="-10"/>
                        <w:sz w:val="20"/>
                      </w:rPr>
                      <w:fldChar w:fldCharType="separate"/>
                    </w:r>
                    <w:r>
                      <w:rPr>
                        <w:color w:val="BEBEBE"/>
                        <w:spacing w:val="-10"/>
                        <w:sz w:val="20"/>
                      </w:rPr>
                      <w:t>2</w:t>
                    </w:r>
                    <w:r>
                      <w:rPr>
                        <w:color w:val="BEBEBE"/>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45344" behindDoc="1" locked="0" layoutInCell="1" allowOverlap="1" wp14:anchorId="6E25FAA4" wp14:editId="420D6841">
              <wp:simplePos x="0" y="0"/>
              <wp:positionH relativeFrom="page">
                <wp:posOffset>3572383</wp:posOffset>
              </wp:positionH>
              <wp:positionV relativeFrom="page">
                <wp:posOffset>10091172</wp:posOffset>
              </wp:positionV>
              <wp:extent cx="156718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7180" cy="165735"/>
                      </a:xfrm>
                      <a:prstGeom prst="rect">
                        <a:avLst/>
                      </a:prstGeom>
                    </wps:spPr>
                    <wps:txbx>
                      <w:txbxContent>
                        <w:p w14:paraId="381A9EE4" w14:textId="77777777" w:rsidR="002036FB" w:rsidRDefault="00B42AA1">
                          <w:pPr>
                            <w:spacing w:before="10"/>
                            <w:ind w:left="20"/>
                            <w:rPr>
                              <w:sz w:val="20"/>
                            </w:rPr>
                          </w:pPr>
                          <w:r>
                            <w:rPr>
                              <w:color w:val="BEBEBE"/>
                              <w:spacing w:val="-2"/>
                              <w:sz w:val="20"/>
                            </w:rPr>
                            <w:t>PHFund_Guidance_20240403</w:t>
                          </w:r>
                        </w:p>
                      </w:txbxContent>
                    </wps:txbx>
                    <wps:bodyPr wrap="square" lIns="0" tIns="0" rIns="0" bIns="0" rtlCol="0">
                      <a:noAutofit/>
                    </wps:bodyPr>
                  </wps:wsp>
                </a:graphicData>
              </a:graphic>
            </wp:anchor>
          </w:drawing>
        </mc:Choice>
        <mc:Fallback>
          <w:pict>
            <v:shape w14:anchorId="6E25FAA4" id="Textbox 6" o:spid="_x0000_s1030" type="#_x0000_t202" style="position:absolute;margin-left:281.3pt;margin-top:794.6pt;width:123.4pt;height:13.05pt;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duPmAEAACIDAAAOAAAAZHJzL2Uyb0RvYy54bWysUsGO0zAQvSPxD5bvNO1Cu6uo6QpYgZBW&#10;gLTsB7iO3VjEHjPjNunfM3bTFsFtxWU89oyf33vj9f3oe3EwSA5CIxezuRQmaGhd2DXy+cenN3dS&#10;UFKhVT0E08ijIXm/ef1qPcTa3EAHfWtQMEigeoiN7FKKdVWR7oxXNINoAhctoFeJt7irWlQDo/u+&#10;upnPV9UA2EYEbYj49OFUlJuCb63R6Zu1ZJLoG8ncUolY4jbHarNW9Q5V7JyeaKgXsPDKBX70AvWg&#10;khJ7dP9AeacRCGyaafAVWOu0KRpYzWL+l5qnTkVTtLA5FC820f+D1V8PT/E7ijR+gJEHWERQfAT9&#10;k9ibaohUTz3ZU6qJu7PQ0aLPK0sQfJG9PV78NGMSOqMtV7eLOy5pri1Wy9u3y2x4db0dkdJnA17k&#10;pJHI8yoM1OGR0qn13DKROb2fmaRxOwrXNvJdBs0nW2iPrGXgcTaSfu0VGin6L4H9yrM/J3hOtucE&#10;U/8Ryg/JkgK83yewrhC44k4EeBBFwvRp8qT/3Jeu69fe/AYAAP//AwBQSwMEFAAGAAgAAAAhANvW&#10;xdLiAAAADQEAAA8AAABkcnMvZG93bnJldi54bWxMj8FOg0AQhu8mvsNmTLzZ3aIQQJamMXoyaaR4&#10;8LjAFjZlZ5Hdtvj2HU96nPm//PNNsVnsyM569sahhPVKANPYus5gL+GzfntIgfmgsFOjQy3hR3vY&#10;lLc3hco7d8FKn/ehZ1SCPlcShhCmnHPfDtoqv3KTRsoObrYq0Dj3vJvVhcrtyCMhEm6VQbowqEm/&#10;DLo97k9WwvYLq1fzvWs+qkNl6joT+J4cpby/W7bPwIJewh8Mv/qkDiU5Ne6EnWejhDiJEkIpiNMs&#10;AkZIKrInYA2tknX8CLws+P8vyisAAAD//wMAUEsBAi0AFAAGAAgAAAAhALaDOJL+AAAA4QEAABMA&#10;AAAAAAAAAAAAAAAAAAAAAFtDb250ZW50X1R5cGVzXS54bWxQSwECLQAUAAYACAAAACEAOP0h/9YA&#10;AACUAQAACwAAAAAAAAAAAAAAAAAvAQAAX3JlbHMvLnJlbHNQSwECLQAUAAYACAAAACEA/bnbj5gB&#10;AAAiAwAADgAAAAAAAAAAAAAAAAAuAgAAZHJzL2Uyb0RvYy54bWxQSwECLQAUAAYACAAAACEA29bF&#10;0uIAAAANAQAADwAAAAAAAAAAAAAAAADyAwAAZHJzL2Rvd25yZXYueG1sUEsFBgAAAAAEAAQA8wAA&#10;AAEFAAAAAA==&#10;" filled="f" stroked="f">
              <v:textbox inset="0,0,0,0">
                <w:txbxContent>
                  <w:p w14:paraId="381A9EE4" w14:textId="77777777" w:rsidR="002036FB" w:rsidRDefault="00B42AA1">
                    <w:pPr>
                      <w:spacing w:before="10"/>
                      <w:ind w:left="20"/>
                      <w:rPr>
                        <w:sz w:val="20"/>
                      </w:rPr>
                    </w:pPr>
                    <w:r>
                      <w:rPr>
                        <w:color w:val="BEBEBE"/>
                        <w:spacing w:val="-2"/>
                        <w:sz w:val="20"/>
                      </w:rPr>
                      <w:t>PHFund_Guidance_20240403</w:t>
                    </w:r>
                  </w:p>
                </w:txbxContent>
              </v:textbox>
              <w10:wrap anchorx="page" anchory="page"/>
            </v:shape>
          </w:pict>
        </mc:Fallback>
      </mc:AlternateContent>
    </w:r>
    <w:r>
      <w:rPr>
        <w:noProof/>
        <w:sz w:val="20"/>
      </w:rPr>
      <mc:AlternateContent>
        <mc:Choice Requires="wps">
          <w:drawing>
            <wp:anchor distT="0" distB="0" distL="0" distR="0" simplePos="0" relativeHeight="487545856" behindDoc="1" locked="0" layoutInCell="1" allowOverlap="1" wp14:anchorId="17655710" wp14:editId="25C9C54D">
              <wp:simplePos x="0" y="0"/>
              <wp:positionH relativeFrom="page">
                <wp:posOffset>5763005</wp:posOffset>
              </wp:positionH>
              <wp:positionV relativeFrom="page">
                <wp:posOffset>10091172</wp:posOffset>
              </wp:positionV>
              <wp:extent cx="89725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255" cy="165735"/>
                      </a:xfrm>
                      <a:prstGeom prst="rect">
                        <a:avLst/>
                      </a:prstGeom>
                    </wps:spPr>
                    <wps:txbx>
                      <w:txbxContent>
                        <w:p w14:paraId="07A49EBC" w14:textId="77777777" w:rsidR="002036FB" w:rsidRDefault="00B42AA1">
                          <w:pPr>
                            <w:spacing w:before="10"/>
                            <w:ind w:left="20"/>
                            <w:rPr>
                              <w:sz w:val="20"/>
                            </w:rPr>
                          </w:pPr>
                          <w:hyperlink r:id="rId1">
                            <w:r>
                              <w:rPr>
                                <w:color w:val="BEBEBE"/>
                                <w:spacing w:val="-2"/>
                                <w:sz w:val="20"/>
                              </w:rPr>
                              <w:t>www.lahs.org.uk</w:t>
                            </w:r>
                          </w:hyperlink>
                        </w:p>
                      </w:txbxContent>
                    </wps:txbx>
                    <wps:bodyPr wrap="square" lIns="0" tIns="0" rIns="0" bIns="0" rtlCol="0">
                      <a:noAutofit/>
                    </wps:bodyPr>
                  </wps:wsp>
                </a:graphicData>
              </a:graphic>
            </wp:anchor>
          </w:drawing>
        </mc:Choice>
        <mc:Fallback>
          <w:pict>
            <v:shape w14:anchorId="17655710" id="Textbox 7" o:spid="_x0000_s1031" type="#_x0000_t202" style="position:absolute;margin-left:453.8pt;margin-top:794.6pt;width:70.65pt;height:13.05pt;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dLmAEAACEDAAAOAAAAZHJzL2Uyb0RvYy54bWysUsGO0zAQvSPxD5bvNG1Rd5eo6QpYgZBW&#10;gLTsB7iO3VjEHjPjNunfM3bTFrE3xGU8Ho+f33vj9f3oe3EwSA5CIxezuRQmaGhd2DXy+cenN3dS&#10;UFKhVT0E08ijIXm/ef1qPcTaLKGDvjUoGCRQPcRGdinFuqpId8YrmkE0gQ8toFeJt7irWlQDo/u+&#10;Ws7nN9UA2EYEbYi4+nA6lJuCb63R6Zu1ZJLoG8ncUolY4jbHarNW9Q5V7JyeaKh/YOGVC/zoBepB&#10;JSX26F5AeacRCGyaafAVWOu0KRpYzWL+l5qnTkVTtLA5FC820f+D1V8PT/E7ijR+gJEHWERQfAT9&#10;k9ibaohUTz3ZU6qJu7PQ0aLPK0sQfJG9PV78NGMSmot3726Xq5UUmo8WN6vbt6vsd3W9HJHSZwNe&#10;5KSRyOMqBNThkdKp9dwycTk9n4mkcTsK1zaygObKFtojSxl4mo2kX3uFRor+S2C78ujPCZ6T7TnB&#10;1H+E8kGyogDv9wmsKwSuuBMBnkORMP2ZPOg/96Xr+rM3vwEAAP//AwBQSwMEFAAGAAgAAAAhADT2&#10;5t3iAAAADgEAAA8AAABkcnMvZG93bnJldi54bWxMj8FOwzAMhu9IvENkJG4s2WClLU2nCcEJCdGV&#10;A8e0ydpojVOabCtvj3eCm63/0+/PxWZ2AzuZKViPEpYLAcxg67XFTsJn/XqXAgtRoVaDRyPhxwTY&#10;lNdXhcq1P2NlTrvYMSrBkCsJfYxjznloe+NUWPjRIGV7PzkVaZ06rid1pnI38JUQCXfKIl3o1Wie&#10;e9MedkcnYfuF1Yv9fm8+qn1l6zoT+JYcpLy9mbdPwKKZ4x8MF31Sh5KcGn9EHdggIROPCaEUrNNs&#10;BeyCiIc0A9bQlCzX98DLgv9/o/wFAAD//wMAUEsBAi0AFAAGAAgAAAAhALaDOJL+AAAA4QEAABMA&#10;AAAAAAAAAAAAAAAAAAAAAFtDb250ZW50X1R5cGVzXS54bWxQSwECLQAUAAYACAAAACEAOP0h/9YA&#10;AACUAQAACwAAAAAAAAAAAAAAAAAvAQAAX3JlbHMvLnJlbHNQSwECLQAUAAYACAAAACEAA5aHS5gB&#10;AAAhAwAADgAAAAAAAAAAAAAAAAAuAgAAZHJzL2Uyb0RvYy54bWxQSwECLQAUAAYACAAAACEANPbm&#10;3eIAAAAOAQAADwAAAAAAAAAAAAAAAADyAwAAZHJzL2Rvd25yZXYueG1sUEsFBgAAAAAEAAQA8wAA&#10;AAEFAAAAAA==&#10;" filled="f" stroked="f">
              <v:textbox inset="0,0,0,0">
                <w:txbxContent>
                  <w:p w14:paraId="07A49EBC" w14:textId="77777777" w:rsidR="002036FB" w:rsidRDefault="00B42AA1">
                    <w:pPr>
                      <w:spacing w:before="10"/>
                      <w:ind w:left="20"/>
                      <w:rPr>
                        <w:sz w:val="20"/>
                      </w:rPr>
                    </w:pPr>
                    <w:hyperlink r:id="rId2">
                      <w:r>
                        <w:rPr>
                          <w:color w:val="BEBEBE"/>
                          <w:spacing w:val="-2"/>
                          <w:sz w:val="20"/>
                        </w:rPr>
                        <w:t>www.lahs.org.uk</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32516" w14:textId="77777777" w:rsidR="007C541D" w:rsidRDefault="007C541D">
      <w:r>
        <w:separator/>
      </w:r>
    </w:p>
  </w:footnote>
  <w:footnote w:type="continuationSeparator" w:id="0">
    <w:p w14:paraId="27FB3AFF" w14:textId="77777777" w:rsidR="007C541D" w:rsidRDefault="007C5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B2EE" w14:textId="77777777" w:rsidR="002036FB" w:rsidRDefault="00B42AA1">
    <w:pPr>
      <w:pStyle w:val="BodyText"/>
      <w:spacing w:line="14" w:lineRule="auto"/>
      <w:ind w:left="0" w:firstLine="0"/>
      <w:rPr>
        <w:sz w:val="20"/>
      </w:rPr>
    </w:pPr>
    <w:r>
      <w:rPr>
        <w:noProof/>
        <w:sz w:val="20"/>
      </w:rPr>
      <w:drawing>
        <wp:anchor distT="0" distB="0" distL="0" distR="0" simplePos="0" relativeHeight="487542784" behindDoc="1" locked="0" layoutInCell="1" allowOverlap="1" wp14:anchorId="3BA2BB98" wp14:editId="6D0390CE">
          <wp:simplePos x="0" y="0"/>
          <wp:positionH relativeFrom="page">
            <wp:posOffset>5468553</wp:posOffset>
          </wp:positionH>
          <wp:positionV relativeFrom="page">
            <wp:posOffset>471169</wp:posOffset>
          </wp:positionV>
          <wp:extent cx="1332165" cy="153197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32165" cy="1531971"/>
                  </a:xfrm>
                  <a:prstGeom prst="rect">
                    <a:avLst/>
                  </a:prstGeom>
                </pic:spPr>
              </pic:pic>
            </a:graphicData>
          </a:graphic>
        </wp:anchor>
      </w:drawing>
    </w:r>
    <w:r>
      <w:rPr>
        <w:noProof/>
        <w:sz w:val="20"/>
      </w:rPr>
      <mc:AlternateContent>
        <mc:Choice Requires="wps">
          <w:drawing>
            <wp:anchor distT="0" distB="0" distL="0" distR="0" simplePos="0" relativeHeight="487543296" behindDoc="1" locked="0" layoutInCell="1" allowOverlap="1" wp14:anchorId="3CD71FD4" wp14:editId="23ECDE8F">
              <wp:simplePos x="0" y="0"/>
              <wp:positionH relativeFrom="page">
                <wp:posOffset>721868</wp:posOffset>
              </wp:positionH>
              <wp:positionV relativeFrom="page">
                <wp:posOffset>445234</wp:posOffset>
              </wp:positionV>
              <wp:extent cx="4347210" cy="7759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7210" cy="775970"/>
                      </a:xfrm>
                      <a:prstGeom prst="rect">
                        <a:avLst/>
                      </a:prstGeom>
                    </wps:spPr>
                    <wps:txbx>
                      <w:txbxContent>
                        <w:p w14:paraId="48A2CF33" w14:textId="77777777" w:rsidR="002036FB" w:rsidRDefault="00B42AA1">
                          <w:pPr>
                            <w:spacing w:before="5"/>
                            <w:ind w:left="20"/>
                            <w:rPr>
                              <w:b/>
                              <w:sz w:val="32"/>
                            </w:rPr>
                          </w:pPr>
                          <w:r>
                            <w:rPr>
                              <w:b/>
                              <w:sz w:val="32"/>
                            </w:rPr>
                            <w:t>THE</w:t>
                          </w:r>
                          <w:r>
                            <w:rPr>
                              <w:b/>
                              <w:spacing w:val="-20"/>
                              <w:sz w:val="32"/>
                            </w:rPr>
                            <w:t xml:space="preserve"> </w:t>
                          </w:r>
                          <w:r>
                            <w:rPr>
                              <w:b/>
                              <w:sz w:val="32"/>
                            </w:rPr>
                            <w:t>LEICESTERSHIRE</w:t>
                          </w:r>
                          <w:r>
                            <w:rPr>
                              <w:b/>
                              <w:spacing w:val="-20"/>
                              <w:sz w:val="32"/>
                            </w:rPr>
                            <w:t xml:space="preserve"> </w:t>
                          </w:r>
                          <w:r>
                            <w:rPr>
                              <w:b/>
                              <w:sz w:val="32"/>
                            </w:rPr>
                            <w:t>ARCHAEOLOGICAL &amp; HISTORICAL SOCIETY</w:t>
                          </w:r>
                        </w:p>
                        <w:p w14:paraId="28F3A228" w14:textId="77777777" w:rsidR="002036FB" w:rsidRDefault="00B42AA1">
                          <w:pPr>
                            <w:ind w:left="20"/>
                            <w:rPr>
                              <w:sz w:val="20"/>
                            </w:rPr>
                          </w:pPr>
                          <w:r>
                            <w:rPr>
                              <w:sz w:val="20"/>
                            </w:rPr>
                            <w:t>THE</w:t>
                          </w:r>
                          <w:r>
                            <w:rPr>
                              <w:spacing w:val="-8"/>
                              <w:sz w:val="20"/>
                            </w:rPr>
                            <w:t xml:space="preserve"> </w:t>
                          </w:r>
                          <w:r>
                            <w:rPr>
                              <w:sz w:val="20"/>
                            </w:rPr>
                            <w:t>GUILDHALL,</w:t>
                          </w:r>
                          <w:r>
                            <w:rPr>
                              <w:spacing w:val="-8"/>
                              <w:sz w:val="20"/>
                            </w:rPr>
                            <w:t xml:space="preserve"> </w:t>
                          </w:r>
                          <w:r>
                            <w:rPr>
                              <w:sz w:val="20"/>
                            </w:rPr>
                            <w:t>GUILDHALL</w:t>
                          </w:r>
                          <w:r>
                            <w:rPr>
                              <w:spacing w:val="-7"/>
                              <w:sz w:val="20"/>
                            </w:rPr>
                            <w:t xml:space="preserve"> </w:t>
                          </w:r>
                          <w:r>
                            <w:rPr>
                              <w:sz w:val="20"/>
                            </w:rPr>
                            <w:t>LANE,</w:t>
                          </w:r>
                          <w:r>
                            <w:rPr>
                              <w:spacing w:val="-8"/>
                              <w:sz w:val="20"/>
                            </w:rPr>
                            <w:t xml:space="preserve"> </w:t>
                          </w:r>
                          <w:r>
                            <w:rPr>
                              <w:sz w:val="20"/>
                            </w:rPr>
                            <w:t>LEICESTER.</w:t>
                          </w:r>
                          <w:r>
                            <w:rPr>
                              <w:spacing w:val="-8"/>
                              <w:sz w:val="20"/>
                            </w:rPr>
                            <w:t xml:space="preserve"> </w:t>
                          </w:r>
                          <w:r>
                            <w:rPr>
                              <w:sz w:val="20"/>
                            </w:rPr>
                            <w:t>LE1</w:t>
                          </w:r>
                          <w:r>
                            <w:rPr>
                              <w:spacing w:val="-6"/>
                              <w:sz w:val="20"/>
                            </w:rPr>
                            <w:t xml:space="preserve"> </w:t>
                          </w:r>
                          <w:r>
                            <w:rPr>
                              <w:spacing w:val="-4"/>
                              <w:sz w:val="20"/>
                            </w:rPr>
                            <w:t>5FQ.</w:t>
                          </w:r>
                        </w:p>
                        <w:p w14:paraId="25A0AF13" w14:textId="77777777" w:rsidR="002036FB" w:rsidRDefault="00B42AA1">
                          <w:pPr>
                            <w:spacing w:before="1"/>
                            <w:ind w:left="20"/>
                            <w:rPr>
                              <w:sz w:val="20"/>
                            </w:rPr>
                          </w:pPr>
                          <w:r>
                            <w:rPr>
                              <w:sz w:val="20"/>
                            </w:rPr>
                            <w:t>Registered</w:t>
                          </w:r>
                          <w:r>
                            <w:rPr>
                              <w:spacing w:val="-5"/>
                              <w:sz w:val="20"/>
                            </w:rPr>
                            <w:t xml:space="preserve"> </w:t>
                          </w:r>
                          <w:r>
                            <w:rPr>
                              <w:sz w:val="20"/>
                            </w:rPr>
                            <w:t>Charity</w:t>
                          </w:r>
                          <w:r>
                            <w:rPr>
                              <w:spacing w:val="-6"/>
                              <w:sz w:val="20"/>
                            </w:rPr>
                            <w:t xml:space="preserve"> </w:t>
                          </w:r>
                          <w:r>
                            <w:rPr>
                              <w:sz w:val="20"/>
                            </w:rPr>
                            <w:t>No</w:t>
                          </w:r>
                          <w:r>
                            <w:rPr>
                              <w:spacing w:val="-4"/>
                              <w:sz w:val="20"/>
                            </w:rPr>
                            <w:t xml:space="preserve"> </w:t>
                          </w:r>
                          <w:r>
                            <w:rPr>
                              <w:spacing w:val="-2"/>
                              <w:sz w:val="20"/>
                            </w:rPr>
                            <w:t>503240</w:t>
                          </w:r>
                        </w:p>
                      </w:txbxContent>
                    </wps:txbx>
                    <wps:bodyPr wrap="square" lIns="0" tIns="0" rIns="0" bIns="0" rtlCol="0">
                      <a:noAutofit/>
                    </wps:bodyPr>
                  </wps:wsp>
                </a:graphicData>
              </a:graphic>
            </wp:anchor>
          </w:drawing>
        </mc:Choice>
        <mc:Fallback>
          <w:pict>
            <v:shapetype w14:anchorId="3CD71FD4" id="_x0000_t202" coordsize="21600,21600" o:spt="202" path="m,l,21600r21600,l21600,xe">
              <v:stroke joinstyle="miter"/>
              <v:path gradientshapeok="t" o:connecttype="rect"/>
            </v:shapetype>
            <v:shape id="Textbox 2" o:spid="_x0000_s1026" type="#_x0000_t202" style="position:absolute;margin-left:56.85pt;margin-top:35.05pt;width:342.3pt;height:61.1pt;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5slQEAABsDAAAOAAAAZHJzL2Uyb0RvYy54bWysUsFuEzEQvSP1HyzfGyehEFhlUwEVCKmi&#10;SIUPcLx2dtW1x8w42c3fM3Y3CYIb6sUee8Zv3nvj9e3oe3GwSB2EWi5mcylsMNB0YVfLnz8+X7+T&#10;gpIOje4h2FoeLcnbzdWr9RAru4QW+saiYJBA1RBr2aYUK6XItNZrmkG0gZMO0OvER9ypBvXA6L5X&#10;y/n8rRoAm4hgLBHf3j0n5abgO2dNenCObBJ9LZlbKiuWdZtXtVnraoc6tp2ZaOj/YOF1F7jpGepO&#10;Jy322P0D5TuDQODSzIBX4FxnbNHAahbzv9Q8tjraooXNoXi2iV4O1nw7PMbvKNL4EUYeYBFB8R7M&#10;E7E3aohUTTXZU6qIq7PQ0aHPO0sQ/JC9PZ79tGMShi9vXt+slgtOGc6tVm/er4rh6vI6IqUvFrzI&#10;QS2R51UY6MM9pdxfV6eSicxz/8wkjduRS3K4hebIIgaeYy3p116jlaL/GtioPPRTgKdgewow9Z+g&#10;fI2sJcCHfQLXlc4X3KkzT6AQmn5LHvGf51J1+dOb3wAAAP//AwBQSwMEFAAGAAgAAAAhAIs7Tmff&#10;AAAACgEAAA8AAABkcnMvZG93bnJldi54bWxMj8FOwzAQRO9I/IO1SNyonUZqmhCnqhCckBBpOHB0&#10;YjexGq9D7Lbh71lOcBzN0+zbcre4kV3MHKxHCclKADPYeW2xl/DRvDxsgYWoUKvRo5HwbQLsqtub&#10;UhXaX7E2l0PsGY1gKJSEIcap4Dx0g3EqrPxkkLqjn52KFOee61ldadyNfC3EhjtlkS4MajJPg+lO&#10;h7OTsP/E+tl+vbXv9bG2TZMLfN2cpLy/W/aPwKJZ4h8Mv/qkDhU5tf6MOrCRcpJmhErIRAKMgCzf&#10;psBaavJ1Crwq+f8Xqh8AAAD//wMAUEsBAi0AFAAGAAgAAAAhALaDOJL+AAAA4QEAABMAAAAAAAAA&#10;AAAAAAAAAAAAAFtDb250ZW50X1R5cGVzXS54bWxQSwECLQAUAAYACAAAACEAOP0h/9YAAACUAQAA&#10;CwAAAAAAAAAAAAAAAAAvAQAAX3JlbHMvLnJlbHNQSwECLQAUAAYACAAAACEAhvuObJUBAAAbAwAA&#10;DgAAAAAAAAAAAAAAAAAuAgAAZHJzL2Uyb0RvYy54bWxQSwECLQAUAAYACAAAACEAiztOZ98AAAAK&#10;AQAADwAAAAAAAAAAAAAAAADvAwAAZHJzL2Rvd25yZXYueG1sUEsFBgAAAAAEAAQA8wAAAPsEAAAA&#10;AA==&#10;" filled="f" stroked="f">
              <v:textbox inset="0,0,0,0">
                <w:txbxContent>
                  <w:p w14:paraId="48A2CF33" w14:textId="77777777" w:rsidR="002036FB" w:rsidRDefault="00B42AA1">
                    <w:pPr>
                      <w:spacing w:before="5"/>
                      <w:ind w:left="20"/>
                      <w:rPr>
                        <w:b/>
                        <w:sz w:val="32"/>
                      </w:rPr>
                    </w:pPr>
                    <w:r>
                      <w:rPr>
                        <w:b/>
                        <w:sz w:val="32"/>
                      </w:rPr>
                      <w:t>THE</w:t>
                    </w:r>
                    <w:r>
                      <w:rPr>
                        <w:b/>
                        <w:spacing w:val="-20"/>
                        <w:sz w:val="32"/>
                      </w:rPr>
                      <w:t xml:space="preserve"> </w:t>
                    </w:r>
                    <w:r>
                      <w:rPr>
                        <w:b/>
                        <w:sz w:val="32"/>
                      </w:rPr>
                      <w:t>LEICESTERSHIRE</w:t>
                    </w:r>
                    <w:r>
                      <w:rPr>
                        <w:b/>
                        <w:spacing w:val="-20"/>
                        <w:sz w:val="32"/>
                      </w:rPr>
                      <w:t xml:space="preserve"> </w:t>
                    </w:r>
                    <w:r>
                      <w:rPr>
                        <w:b/>
                        <w:sz w:val="32"/>
                      </w:rPr>
                      <w:t>ARCHAEOLOGICAL &amp; HISTORICAL SOCIETY</w:t>
                    </w:r>
                  </w:p>
                  <w:p w14:paraId="28F3A228" w14:textId="77777777" w:rsidR="002036FB" w:rsidRDefault="00B42AA1">
                    <w:pPr>
                      <w:ind w:left="20"/>
                      <w:rPr>
                        <w:sz w:val="20"/>
                      </w:rPr>
                    </w:pPr>
                    <w:r>
                      <w:rPr>
                        <w:sz w:val="20"/>
                      </w:rPr>
                      <w:t>THE</w:t>
                    </w:r>
                    <w:r>
                      <w:rPr>
                        <w:spacing w:val="-8"/>
                        <w:sz w:val="20"/>
                      </w:rPr>
                      <w:t xml:space="preserve"> </w:t>
                    </w:r>
                    <w:r>
                      <w:rPr>
                        <w:sz w:val="20"/>
                      </w:rPr>
                      <w:t>GUILDHALL,</w:t>
                    </w:r>
                    <w:r>
                      <w:rPr>
                        <w:spacing w:val="-8"/>
                        <w:sz w:val="20"/>
                      </w:rPr>
                      <w:t xml:space="preserve"> </w:t>
                    </w:r>
                    <w:r>
                      <w:rPr>
                        <w:sz w:val="20"/>
                      </w:rPr>
                      <w:t>GUILDHALL</w:t>
                    </w:r>
                    <w:r>
                      <w:rPr>
                        <w:spacing w:val="-7"/>
                        <w:sz w:val="20"/>
                      </w:rPr>
                      <w:t xml:space="preserve"> </w:t>
                    </w:r>
                    <w:r>
                      <w:rPr>
                        <w:sz w:val="20"/>
                      </w:rPr>
                      <w:t>LANE,</w:t>
                    </w:r>
                    <w:r>
                      <w:rPr>
                        <w:spacing w:val="-8"/>
                        <w:sz w:val="20"/>
                      </w:rPr>
                      <w:t xml:space="preserve"> </w:t>
                    </w:r>
                    <w:r>
                      <w:rPr>
                        <w:sz w:val="20"/>
                      </w:rPr>
                      <w:t>LEICESTER.</w:t>
                    </w:r>
                    <w:r>
                      <w:rPr>
                        <w:spacing w:val="-8"/>
                        <w:sz w:val="20"/>
                      </w:rPr>
                      <w:t xml:space="preserve"> </w:t>
                    </w:r>
                    <w:r>
                      <w:rPr>
                        <w:sz w:val="20"/>
                      </w:rPr>
                      <w:t>LE1</w:t>
                    </w:r>
                    <w:r>
                      <w:rPr>
                        <w:spacing w:val="-6"/>
                        <w:sz w:val="20"/>
                      </w:rPr>
                      <w:t xml:space="preserve"> </w:t>
                    </w:r>
                    <w:r>
                      <w:rPr>
                        <w:spacing w:val="-4"/>
                        <w:sz w:val="20"/>
                      </w:rPr>
                      <w:t>5FQ.</w:t>
                    </w:r>
                  </w:p>
                  <w:p w14:paraId="25A0AF13" w14:textId="77777777" w:rsidR="002036FB" w:rsidRDefault="00B42AA1">
                    <w:pPr>
                      <w:spacing w:before="1"/>
                      <w:ind w:left="20"/>
                      <w:rPr>
                        <w:sz w:val="20"/>
                      </w:rPr>
                    </w:pPr>
                    <w:r>
                      <w:rPr>
                        <w:sz w:val="20"/>
                      </w:rPr>
                      <w:t>Registered</w:t>
                    </w:r>
                    <w:r>
                      <w:rPr>
                        <w:spacing w:val="-5"/>
                        <w:sz w:val="20"/>
                      </w:rPr>
                      <w:t xml:space="preserve"> </w:t>
                    </w:r>
                    <w:r>
                      <w:rPr>
                        <w:sz w:val="20"/>
                      </w:rPr>
                      <w:t>Charity</w:t>
                    </w:r>
                    <w:r>
                      <w:rPr>
                        <w:spacing w:val="-6"/>
                        <w:sz w:val="20"/>
                      </w:rPr>
                      <w:t xml:space="preserve"> </w:t>
                    </w:r>
                    <w:r>
                      <w:rPr>
                        <w:sz w:val="20"/>
                      </w:rPr>
                      <w:t>No</w:t>
                    </w:r>
                    <w:r>
                      <w:rPr>
                        <w:spacing w:val="-4"/>
                        <w:sz w:val="20"/>
                      </w:rPr>
                      <w:t xml:space="preserve"> </w:t>
                    </w:r>
                    <w:r>
                      <w:rPr>
                        <w:spacing w:val="-2"/>
                        <w:sz w:val="20"/>
                      </w:rPr>
                      <w:t>503240</w:t>
                    </w:r>
                  </w:p>
                </w:txbxContent>
              </v:textbox>
              <w10:wrap anchorx="page" anchory="page"/>
            </v:shape>
          </w:pict>
        </mc:Fallback>
      </mc:AlternateContent>
    </w:r>
    <w:r>
      <w:rPr>
        <w:noProof/>
        <w:sz w:val="20"/>
      </w:rPr>
      <mc:AlternateContent>
        <mc:Choice Requires="wps">
          <w:drawing>
            <wp:anchor distT="0" distB="0" distL="0" distR="0" simplePos="0" relativeHeight="487543808" behindDoc="1" locked="0" layoutInCell="1" allowOverlap="1" wp14:anchorId="5122E5EC" wp14:editId="42DB5DA2">
              <wp:simplePos x="0" y="0"/>
              <wp:positionH relativeFrom="page">
                <wp:posOffset>721868</wp:posOffset>
              </wp:positionH>
              <wp:positionV relativeFrom="page">
                <wp:posOffset>1348543</wp:posOffset>
              </wp:positionV>
              <wp:extent cx="953135" cy="3257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135" cy="325755"/>
                      </a:xfrm>
                      <a:prstGeom prst="rect">
                        <a:avLst/>
                      </a:prstGeom>
                    </wps:spPr>
                    <wps:txbx>
                      <w:txbxContent>
                        <w:p w14:paraId="00778947" w14:textId="77777777" w:rsidR="002036FB" w:rsidRDefault="00B42AA1">
                          <w:pPr>
                            <w:spacing w:before="10" w:line="229" w:lineRule="exact"/>
                            <w:ind w:left="20"/>
                            <w:rPr>
                              <w:sz w:val="20"/>
                            </w:rPr>
                          </w:pPr>
                          <w:r>
                            <w:rPr>
                              <w:spacing w:val="-2"/>
                              <w:sz w:val="20"/>
                            </w:rPr>
                            <w:t>President:</w:t>
                          </w:r>
                        </w:p>
                        <w:p w14:paraId="04DA268A" w14:textId="77777777" w:rsidR="002036FB" w:rsidRDefault="00B42AA1">
                          <w:pPr>
                            <w:spacing w:line="252" w:lineRule="exact"/>
                            <w:ind w:left="20"/>
                            <w:rPr>
                              <w:i/>
                            </w:rPr>
                          </w:pPr>
                          <w:r>
                            <w:rPr>
                              <w:i/>
                            </w:rPr>
                            <w:t>Richard</w:t>
                          </w:r>
                          <w:r>
                            <w:rPr>
                              <w:i/>
                              <w:spacing w:val="-5"/>
                            </w:rPr>
                            <w:t xml:space="preserve"> </w:t>
                          </w:r>
                          <w:r>
                            <w:rPr>
                              <w:i/>
                              <w:spacing w:val="-2"/>
                            </w:rPr>
                            <w:t>Buckley</w:t>
                          </w:r>
                        </w:p>
                      </w:txbxContent>
                    </wps:txbx>
                    <wps:bodyPr wrap="square" lIns="0" tIns="0" rIns="0" bIns="0" rtlCol="0">
                      <a:noAutofit/>
                    </wps:bodyPr>
                  </wps:wsp>
                </a:graphicData>
              </a:graphic>
            </wp:anchor>
          </w:drawing>
        </mc:Choice>
        <mc:Fallback>
          <w:pict>
            <v:shape w14:anchorId="5122E5EC" id="Textbox 3" o:spid="_x0000_s1027" type="#_x0000_t202" style="position:absolute;margin-left:56.85pt;margin-top:106.2pt;width:75.05pt;height:25.65pt;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x9mAEAACEDAAAOAAAAZHJzL2Uyb0RvYy54bWysUttuGyEQfa+Uf0C81/iiTduV11GbqFWk&#10;qK2U5gMwC17UhaEM9q7/vgNe21XzVvUFBmY4nHNm1nej69lBR7TgG76YzTnTXkFr/a7hLz8+v33P&#10;GSbpW9mD1w0/auR3m5s36yHUegkd9K2OjEA81kNoeJdSqIVA1WkncQZBe0oaiE4mOsadaKMcCN31&#10;Yjmf34oBYhsiKI1Itw+nJN8UfGO0St+MQZ1Y33Dilsoay7rNq9isZb2LMnRWTTTkP7Bw0nr69AL1&#10;IJNk+2hfQTmrIiCYNFPgBBhjlS4aSM1i/pea504GXbSQORguNuH/g1VfD8/he2Rp/AQjNbCIwPAE&#10;6ieSN2IIWE812VOskaqz0NFEl3eSwOgheXu8+KnHxBRdfqhWi1XFmaLUalm9q6rst7g+DhHTFw2O&#10;5aDhkdpVCMjDE6ZT6blk4nL6PhNJ43Zkts2cqTLfbKE9kpSButlw/LWXUXPWP3qyK7f+HMRzsD0H&#10;MfX3UAYkK/LwcZ/A2ELgijsRoD4UCdPM5Eb/eS5V18ne/AYAAP//AwBQSwMEFAAGAAgAAAAhADl6&#10;PRbfAAAACwEAAA8AAABkcnMvZG93bnJldi54bWxMj01Pg0AQhu8m/ofNmHizC9RQiyxNY/RkYqR4&#10;6HGBKWzKziK7bfHfO3rR27yZJ+9HvpntIM44eeNIQbyIQCA1rjXUKfioXu4eQPigqdWDI1TwhR42&#10;xfVVrrPWXajE8y50gk3IZ1pBH8KYSembHq32Czci8e/gJqsDy6mT7aQvbG4HmURRKq02xAm9HvGp&#10;x+a4O1kF2z2Vz+bzrX4vD6WpqnVEr+lRqdubefsIIuAc/mD4qc/VoeBOtTtR68XAOl6uGFWQxMk9&#10;CCaSdMlj6t9jBbLI5f8NxTcAAAD//wMAUEsBAi0AFAAGAAgAAAAhALaDOJL+AAAA4QEAABMAAAAA&#10;AAAAAAAAAAAAAAAAAFtDb250ZW50X1R5cGVzXS54bWxQSwECLQAUAAYACAAAACEAOP0h/9YAAACU&#10;AQAACwAAAAAAAAAAAAAAAAAvAQAAX3JlbHMvLnJlbHNQSwECLQAUAAYACAAAACEAOv48fZgBAAAh&#10;AwAADgAAAAAAAAAAAAAAAAAuAgAAZHJzL2Uyb0RvYy54bWxQSwECLQAUAAYACAAAACEAOXo9Ft8A&#10;AAALAQAADwAAAAAAAAAAAAAAAADyAwAAZHJzL2Rvd25yZXYueG1sUEsFBgAAAAAEAAQA8wAAAP4E&#10;AAAAAA==&#10;" filled="f" stroked="f">
              <v:textbox inset="0,0,0,0">
                <w:txbxContent>
                  <w:p w14:paraId="00778947" w14:textId="77777777" w:rsidR="002036FB" w:rsidRDefault="00B42AA1">
                    <w:pPr>
                      <w:spacing w:before="10" w:line="229" w:lineRule="exact"/>
                      <w:ind w:left="20"/>
                      <w:rPr>
                        <w:sz w:val="20"/>
                      </w:rPr>
                    </w:pPr>
                    <w:r>
                      <w:rPr>
                        <w:spacing w:val="-2"/>
                        <w:sz w:val="20"/>
                      </w:rPr>
                      <w:t>President:</w:t>
                    </w:r>
                  </w:p>
                  <w:p w14:paraId="04DA268A" w14:textId="77777777" w:rsidR="002036FB" w:rsidRDefault="00B42AA1">
                    <w:pPr>
                      <w:spacing w:line="252" w:lineRule="exact"/>
                      <w:ind w:left="20"/>
                      <w:rPr>
                        <w:i/>
                      </w:rPr>
                    </w:pPr>
                    <w:r>
                      <w:rPr>
                        <w:i/>
                      </w:rPr>
                      <w:t>Richard</w:t>
                    </w:r>
                    <w:r>
                      <w:rPr>
                        <w:i/>
                        <w:spacing w:val="-5"/>
                      </w:rPr>
                      <w:t xml:space="preserve"> </w:t>
                    </w:r>
                    <w:r>
                      <w:rPr>
                        <w:i/>
                        <w:spacing w:val="-2"/>
                      </w:rPr>
                      <w:t>Buckley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F4681"/>
    <w:multiLevelType w:val="multilevel"/>
    <w:tmpl w:val="6F963B1C"/>
    <w:lvl w:ilvl="0">
      <w:start w:val="1"/>
      <w:numFmt w:val="decimal"/>
      <w:lvlText w:val="%1."/>
      <w:lvlJc w:val="left"/>
      <w:pPr>
        <w:tabs>
          <w:tab w:val="num" w:pos="720"/>
        </w:tabs>
        <w:ind w:left="720" w:hanging="360"/>
      </w:pPr>
      <w:rPr>
        <w:color w:val="000000" w:themeColor="text1"/>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sz w:val="16"/>
        <w:szCs w:val="16"/>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CC13B7"/>
    <w:multiLevelType w:val="hybridMultilevel"/>
    <w:tmpl w:val="2B56D034"/>
    <w:lvl w:ilvl="0" w:tplc="DA2C7538">
      <w:start w:val="1"/>
      <w:numFmt w:val="decimal"/>
      <w:lvlText w:val="%1."/>
      <w:lvlJc w:val="left"/>
      <w:pPr>
        <w:ind w:left="448"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1" w:tplc="64B0196E">
      <w:numFmt w:val="bullet"/>
      <w:lvlText w:val=""/>
      <w:lvlJc w:val="left"/>
      <w:pPr>
        <w:ind w:left="448" w:hanging="142"/>
      </w:pPr>
      <w:rPr>
        <w:rFonts w:ascii="Symbol" w:eastAsia="Symbol" w:hAnsi="Symbol" w:cs="Symbol" w:hint="default"/>
        <w:b w:val="0"/>
        <w:bCs w:val="0"/>
        <w:i w:val="0"/>
        <w:iCs w:val="0"/>
        <w:spacing w:val="0"/>
        <w:w w:val="100"/>
        <w:sz w:val="16"/>
        <w:szCs w:val="16"/>
        <w:lang w:val="en-US" w:eastAsia="en-US" w:bidi="ar-SA"/>
      </w:rPr>
    </w:lvl>
    <w:lvl w:ilvl="2" w:tplc="E130ABBE">
      <w:numFmt w:val="bullet"/>
      <w:lvlText w:val="•"/>
      <w:lvlJc w:val="left"/>
      <w:pPr>
        <w:ind w:left="2194" w:hanging="142"/>
      </w:pPr>
      <w:rPr>
        <w:rFonts w:hint="default"/>
        <w:lang w:val="en-US" w:eastAsia="en-US" w:bidi="ar-SA"/>
      </w:rPr>
    </w:lvl>
    <w:lvl w:ilvl="3" w:tplc="48544DE6">
      <w:numFmt w:val="bullet"/>
      <w:lvlText w:val="•"/>
      <w:lvlJc w:val="left"/>
      <w:pPr>
        <w:ind w:left="3072" w:hanging="142"/>
      </w:pPr>
      <w:rPr>
        <w:rFonts w:hint="default"/>
        <w:lang w:val="en-US" w:eastAsia="en-US" w:bidi="ar-SA"/>
      </w:rPr>
    </w:lvl>
    <w:lvl w:ilvl="4" w:tplc="F9F0FD90">
      <w:numFmt w:val="bullet"/>
      <w:lvlText w:val="•"/>
      <w:lvlJc w:val="left"/>
      <w:pPr>
        <w:ind w:left="3949" w:hanging="142"/>
      </w:pPr>
      <w:rPr>
        <w:rFonts w:hint="default"/>
        <w:lang w:val="en-US" w:eastAsia="en-US" w:bidi="ar-SA"/>
      </w:rPr>
    </w:lvl>
    <w:lvl w:ilvl="5" w:tplc="35CAF624">
      <w:numFmt w:val="bullet"/>
      <w:lvlText w:val="•"/>
      <w:lvlJc w:val="left"/>
      <w:pPr>
        <w:ind w:left="4827" w:hanging="142"/>
      </w:pPr>
      <w:rPr>
        <w:rFonts w:hint="default"/>
        <w:lang w:val="en-US" w:eastAsia="en-US" w:bidi="ar-SA"/>
      </w:rPr>
    </w:lvl>
    <w:lvl w:ilvl="6" w:tplc="8B6AE29C">
      <w:numFmt w:val="bullet"/>
      <w:lvlText w:val="•"/>
      <w:lvlJc w:val="left"/>
      <w:pPr>
        <w:ind w:left="5704" w:hanging="142"/>
      </w:pPr>
      <w:rPr>
        <w:rFonts w:hint="default"/>
        <w:lang w:val="en-US" w:eastAsia="en-US" w:bidi="ar-SA"/>
      </w:rPr>
    </w:lvl>
    <w:lvl w:ilvl="7" w:tplc="404C1952">
      <w:numFmt w:val="bullet"/>
      <w:lvlText w:val="•"/>
      <w:lvlJc w:val="left"/>
      <w:pPr>
        <w:ind w:left="6582" w:hanging="142"/>
      </w:pPr>
      <w:rPr>
        <w:rFonts w:hint="default"/>
        <w:lang w:val="en-US" w:eastAsia="en-US" w:bidi="ar-SA"/>
      </w:rPr>
    </w:lvl>
    <w:lvl w:ilvl="8" w:tplc="BEE4BC66">
      <w:numFmt w:val="bullet"/>
      <w:lvlText w:val="•"/>
      <w:lvlJc w:val="left"/>
      <w:pPr>
        <w:ind w:left="7459" w:hanging="142"/>
      </w:pPr>
      <w:rPr>
        <w:rFonts w:hint="default"/>
        <w:lang w:val="en-US" w:eastAsia="en-US" w:bidi="ar-SA"/>
      </w:rPr>
    </w:lvl>
  </w:abstractNum>
  <w:num w:numId="1" w16cid:durableId="266622315">
    <w:abstractNumId w:val="1"/>
  </w:num>
  <w:num w:numId="2" w16cid:durableId="230971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FB"/>
    <w:rsid w:val="00037611"/>
    <w:rsid w:val="00076A57"/>
    <w:rsid w:val="001812FD"/>
    <w:rsid w:val="002036FB"/>
    <w:rsid w:val="00227D91"/>
    <w:rsid w:val="003D1A17"/>
    <w:rsid w:val="004528F1"/>
    <w:rsid w:val="00471FA7"/>
    <w:rsid w:val="00616FD9"/>
    <w:rsid w:val="00694E9D"/>
    <w:rsid w:val="006D6675"/>
    <w:rsid w:val="007353E9"/>
    <w:rsid w:val="00756546"/>
    <w:rsid w:val="007C541D"/>
    <w:rsid w:val="007E445E"/>
    <w:rsid w:val="0081330E"/>
    <w:rsid w:val="00835DCC"/>
    <w:rsid w:val="00967C4A"/>
    <w:rsid w:val="009E6EDE"/>
    <w:rsid w:val="00A97790"/>
    <w:rsid w:val="00B42AA1"/>
    <w:rsid w:val="00BC5FCB"/>
    <w:rsid w:val="00BE7DAA"/>
    <w:rsid w:val="00C2061A"/>
    <w:rsid w:val="00C954C6"/>
    <w:rsid w:val="00D56073"/>
    <w:rsid w:val="00DA7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E24DA"/>
  <w15:docId w15:val="{447A6B1B-C841-4C9D-8458-09DE1971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10" w:lineRule="exact"/>
      <w:ind w:left="23"/>
      <w:outlineLvl w:val="0"/>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8" w:hanging="425"/>
    </w:pPr>
    <w:rPr>
      <w:sz w:val="24"/>
      <w:szCs w:val="24"/>
    </w:rPr>
  </w:style>
  <w:style w:type="paragraph" w:styleId="ListParagraph">
    <w:name w:val="List Paragraph"/>
    <w:basedOn w:val="Normal"/>
    <w:uiPriority w:val="1"/>
    <w:qFormat/>
    <w:pPr>
      <w:ind w:left="448" w:hanging="425"/>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67C4A"/>
    <w:rPr>
      <w:sz w:val="16"/>
      <w:szCs w:val="16"/>
    </w:rPr>
  </w:style>
  <w:style w:type="paragraph" w:styleId="CommentText">
    <w:name w:val="annotation text"/>
    <w:basedOn w:val="Normal"/>
    <w:link w:val="CommentTextChar"/>
    <w:uiPriority w:val="99"/>
    <w:unhideWhenUsed/>
    <w:rsid w:val="00967C4A"/>
    <w:rPr>
      <w:sz w:val="20"/>
      <w:szCs w:val="20"/>
    </w:rPr>
  </w:style>
  <w:style w:type="character" w:customStyle="1" w:styleId="CommentTextChar">
    <w:name w:val="Comment Text Char"/>
    <w:basedOn w:val="DefaultParagraphFont"/>
    <w:link w:val="CommentText"/>
    <w:uiPriority w:val="99"/>
    <w:rsid w:val="00967C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7C4A"/>
    <w:rPr>
      <w:b/>
      <w:bCs/>
    </w:rPr>
  </w:style>
  <w:style w:type="character" w:customStyle="1" w:styleId="CommentSubjectChar">
    <w:name w:val="Comment Subject Char"/>
    <w:basedOn w:val="CommentTextChar"/>
    <w:link w:val="CommentSubject"/>
    <w:uiPriority w:val="99"/>
    <w:semiHidden/>
    <w:rsid w:val="00967C4A"/>
    <w:rPr>
      <w:rFonts w:ascii="Times New Roman" w:eastAsia="Times New Roman" w:hAnsi="Times New Roman" w:cs="Times New Roman"/>
      <w:b/>
      <w:bCs/>
      <w:sz w:val="20"/>
      <w:szCs w:val="20"/>
    </w:rPr>
  </w:style>
  <w:style w:type="paragraph" w:styleId="Revision">
    <w:name w:val="Revision"/>
    <w:hidden/>
    <w:uiPriority w:val="99"/>
    <w:semiHidden/>
    <w:rsid w:val="00BE7DAA"/>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227D91"/>
    <w:rPr>
      <w:color w:val="0000FF" w:themeColor="hyperlink"/>
      <w:u w:val="single"/>
    </w:rPr>
  </w:style>
  <w:style w:type="character" w:styleId="UnresolvedMention">
    <w:name w:val="Unresolved Mention"/>
    <w:basedOn w:val="DefaultParagraphFont"/>
    <w:uiPriority w:val="99"/>
    <w:semiHidden/>
    <w:unhideWhenUsed/>
    <w:rsid w:val="00227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ahs.org.uk/grants/public-heritage-fu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lahs.org.uk/" TargetMode="External"/><Relationship Id="rId1" Type="http://schemas.openxmlformats.org/officeDocument/2006/relationships/hyperlink" Target="http://www.lah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Elizabeth Tingle</cp:lastModifiedBy>
  <cp:revision>20</cp:revision>
  <dcterms:created xsi:type="dcterms:W3CDTF">2026-03-18T17:32:00Z</dcterms:created>
  <dcterms:modified xsi:type="dcterms:W3CDTF">2026-05-08T20:21:00Z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Microsoft® Word for Microsoft 365</vt:lpwstr>
  </property>
  <property fmtid="{D5CDD505-2E9C-101B-9397-08002B2CF9AE}" pid="4" name="LastSaved">
    <vt:filetime>2026-03-18T00:00:00Z</vt:filetime>
  </property>
  <property fmtid="{D5CDD505-2E9C-101B-9397-08002B2CF9AE}" pid="5" name="Producer">
    <vt:lpwstr>Microsoft® Word for Microsoft 365</vt:lpwstr>
  </property>
</Properties>
</file>